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DFECB" w14:textId="0EA6B282" w:rsidR="00105945" w:rsidRPr="002B16D3" w:rsidRDefault="00F30720">
      <w:pPr>
        <w:jc w:val="center"/>
        <w:rPr>
          <w:rFonts w:hAnsi="ＭＳ 明朝"/>
          <w:sz w:val="44"/>
          <w:szCs w:val="44"/>
        </w:rPr>
      </w:pPr>
      <w:r>
        <w:rPr>
          <w:rFonts w:hAnsi="ＭＳ 明朝" w:hint="eastAsia"/>
          <w:sz w:val="44"/>
          <w:szCs w:val="44"/>
        </w:rPr>
        <w:t>リモートワーク</w:t>
      </w:r>
      <w:r w:rsidR="004E2E72">
        <w:rPr>
          <w:rFonts w:hAnsi="ＭＳ 明朝" w:hint="eastAsia"/>
          <w:sz w:val="44"/>
          <w:szCs w:val="44"/>
        </w:rPr>
        <w:t>規程</w:t>
      </w:r>
    </w:p>
    <w:p w14:paraId="1EF49DDF" w14:textId="77777777" w:rsidR="00105945" w:rsidRPr="00227285" w:rsidRDefault="00105945">
      <w:pPr>
        <w:rPr>
          <w:rFonts w:hAnsi="ＭＳ 明朝"/>
          <w:szCs w:val="21"/>
        </w:rPr>
      </w:pPr>
    </w:p>
    <w:p w14:paraId="29592B9C" w14:textId="77777777" w:rsidR="00145B07" w:rsidRPr="00145B07" w:rsidRDefault="00145B07" w:rsidP="00145B07">
      <w:pPr>
        <w:spacing w:line="240" w:lineRule="auto"/>
        <w:rPr>
          <w:rFonts w:hAnsi="ＭＳ 明朝"/>
          <w:b/>
          <w:noProof/>
          <w:szCs w:val="21"/>
        </w:rPr>
      </w:pPr>
      <w:r w:rsidRPr="00145B07">
        <w:rPr>
          <w:rFonts w:hAnsi="ＭＳ 明朝" w:hint="eastAsia"/>
          <w:b/>
          <w:noProof/>
          <w:sz w:val="22"/>
          <w:szCs w:val="21"/>
        </w:rPr>
        <w:t>第１条（リモートワークの定義）</w:t>
      </w:r>
    </w:p>
    <w:p w14:paraId="5CEAD0F8" w14:textId="77777777" w:rsidR="00145B07" w:rsidRPr="00145B07" w:rsidRDefault="00145B07" w:rsidP="008A2EF1">
      <w:pPr>
        <w:spacing w:line="240" w:lineRule="auto"/>
        <w:ind w:firstLineChars="100" w:firstLine="210"/>
        <w:rPr>
          <w:rFonts w:hAnsi="ＭＳ 明朝"/>
          <w:noProof/>
          <w:szCs w:val="21"/>
        </w:rPr>
      </w:pPr>
      <w:r w:rsidRPr="00145B07">
        <w:rPr>
          <w:rFonts w:hAnsi="ＭＳ 明朝" w:hint="eastAsia"/>
          <w:noProof/>
          <w:szCs w:val="21"/>
        </w:rPr>
        <w:t>リモートワークとは、</w:t>
      </w:r>
      <w:r w:rsidR="004B0D35">
        <w:rPr>
          <w:rFonts w:hAnsi="ＭＳ 明朝" w:hint="eastAsia"/>
          <w:noProof/>
          <w:szCs w:val="21"/>
        </w:rPr>
        <w:t>社員</w:t>
      </w:r>
      <w:r w:rsidRPr="00121AA6">
        <w:rPr>
          <w:rFonts w:hAnsi="ＭＳ 明朝" w:hint="eastAsia"/>
          <w:noProof/>
          <w:szCs w:val="21"/>
        </w:rPr>
        <w:t>の自宅</w:t>
      </w:r>
      <w:r w:rsidR="00E67747" w:rsidRPr="00121AA6">
        <w:rPr>
          <w:rFonts w:hAnsi="ＭＳ 明朝" w:hint="eastAsia"/>
          <w:noProof/>
          <w:szCs w:val="21"/>
        </w:rPr>
        <w:t>（実家を含む）</w:t>
      </w:r>
      <w:r w:rsidRPr="00145B07">
        <w:rPr>
          <w:rFonts w:hAnsi="ＭＳ 明朝" w:hint="eastAsia"/>
          <w:noProof/>
          <w:szCs w:val="21"/>
        </w:rPr>
        <w:t>において情報通信機器を利用した業務を言う。</w:t>
      </w:r>
    </w:p>
    <w:p w14:paraId="375F9701" w14:textId="77777777" w:rsidR="00145B07" w:rsidRPr="00145B07" w:rsidRDefault="00145B07" w:rsidP="00145B07">
      <w:pPr>
        <w:spacing w:line="240" w:lineRule="auto"/>
        <w:rPr>
          <w:rFonts w:hAnsi="ＭＳ 明朝"/>
          <w:noProof/>
          <w:szCs w:val="21"/>
        </w:rPr>
      </w:pPr>
    </w:p>
    <w:p w14:paraId="6930E431" w14:textId="77777777" w:rsidR="00145B07" w:rsidRPr="00145B07" w:rsidRDefault="00145B07" w:rsidP="00145B07">
      <w:pPr>
        <w:spacing w:line="240" w:lineRule="auto"/>
        <w:rPr>
          <w:rFonts w:hAnsi="ＭＳ 明朝"/>
          <w:b/>
          <w:noProof/>
          <w:szCs w:val="21"/>
        </w:rPr>
      </w:pPr>
      <w:r w:rsidRPr="00145B07">
        <w:rPr>
          <w:rFonts w:hAnsi="ＭＳ 明朝" w:hint="eastAsia"/>
          <w:b/>
          <w:noProof/>
          <w:sz w:val="22"/>
          <w:szCs w:val="21"/>
        </w:rPr>
        <w:t>第</w:t>
      </w:r>
      <w:r w:rsidR="00084630">
        <w:rPr>
          <w:rFonts w:hAnsi="ＭＳ 明朝" w:hint="eastAsia"/>
          <w:b/>
          <w:noProof/>
          <w:sz w:val="22"/>
          <w:szCs w:val="21"/>
        </w:rPr>
        <w:t>２</w:t>
      </w:r>
      <w:r w:rsidRPr="00145B07">
        <w:rPr>
          <w:rFonts w:hAnsi="ＭＳ 明朝" w:hint="eastAsia"/>
          <w:b/>
          <w:noProof/>
          <w:sz w:val="22"/>
          <w:szCs w:val="21"/>
        </w:rPr>
        <w:t>条（</w:t>
      </w:r>
      <w:r w:rsidR="00084630">
        <w:rPr>
          <w:rFonts w:hAnsi="ＭＳ 明朝" w:hint="eastAsia"/>
          <w:b/>
          <w:noProof/>
          <w:sz w:val="22"/>
          <w:szCs w:val="21"/>
        </w:rPr>
        <w:t>対象者</w:t>
      </w:r>
      <w:r w:rsidRPr="00145B07">
        <w:rPr>
          <w:rFonts w:hAnsi="ＭＳ 明朝" w:hint="eastAsia"/>
          <w:b/>
          <w:noProof/>
          <w:sz w:val="22"/>
          <w:szCs w:val="21"/>
        </w:rPr>
        <w:t>）</w:t>
      </w:r>
    </w:p>
    <w:p w14:paraId="13AF1C0C" w14:textId="33F8F448" w:rsidR="00145B07" w:rsidRPr="00145B07" w:rsidRDefault="00145B07" w:rsidP="008A2EF1">
      <w:pPr>
        <w:spacing w:line="240" w:lineRule="auto"/>
        <w:ind w:firstLineChars="100" w:firstLine="210"/>
        <w:rPr>
          <w:rFonts w:hAnsi="ＭＳ 明朝"/>
          <w:noProof/>
          <w:szCs w:val="21"/>
        </w:rPr>
      </w:pPr>
      <w:r w:rsidRPr="00145B07">
        <w:rPr>
          <w:rFonts w:hAnsi="ＭＳ 明朝" w:hint="eastAsia"/>
          <w:noProof/>
          <w:szCs w:val="21"/>
        </w:rPr>
        <w:t>リモートワークの対象者は、就業規則</w:t>
      </w:r>
      <w:r w:rsidR="004551F3">
        <w:rPr>
          <w:rFonts w:hAnsi="ＭＳ 明朝" w:hint="eastAsia"/>
          <w:noProof/>
          <w:szCs w:val="21"/>
        </w:rPr>
        <w:t>で</w:t>
      </w:r>
      <w:r w:rsidRPr="00145B07">
        <w:rPr>
          <w:rFonts w:hAnsi="ＭＳ 明朝" w:hint="eastAsia"/>
          <w:noProof/>
          <w:szCs w:val="21"/>
        </w:rPr>
        <w:t>規定する</w:t>
      </w:r>
      <w:r w:rsidR="004B0D35">
        <w:rPr>
          <w:rFonts w:hAnsi="ＭＳ 明朝" w:hint="eastAsia"/>
          <w:noProof/>
          <w:szCs w:val="21"/>
        </w:rPr>
        <w:t>社員</w:t>
      </w:r>
      <w:r w:rsidRPr="00145B07">
        <w:rPr>
          <w:rFonts w:hAnsi="ＭＳ 明朝" w:hint="eastAsia"/>
          <w:noProof/>
          <w:szCs w:val="21"/>
        </w:rPr>
        <w:t>であって、次の各号の条件を全て満たした者とする。</w:t>
      </w:r>
    </w:p>
    <w:p w14:paraId="3FD3AF95" w14:textId="77777777" w:rsidR="00145B07" w:rsidRDefault="00145B07" w:rsidP="00F6289B">
      <w:pPr>
        <w:pStyle w:val="a6"/>
        <w:numPr>
          <w:ilvl w:val="0"/>
          <w:numId w:val="2"/>
        </w:numPr>
        <w:spacing w:line="240" w:lineRule="auto"/>
        <w:ind w:leftChars="0"/>
        <w:rPr>
          <w:rFonts w:hAnsi="ＭＳ 明朝"/>
          <w:noProof/>
          <w:szCs w:val="21"/>
        </w:rPr>
      </w:pPr>
      <w:r w:rsidRPr="004B0D35">
        <w:rPr>
          <w:rFonts w:hAnsi="ＭＳ 明朝" w:hint="eastAsia"/>
          <w:noProof/>
          <w:szCs w:val="21"/>
        </w:rPr>
        <w:t>リモートワークを希望する者</w:t>
      </w:r>
    </w:p>
    <w:p w14:paraId="3703BBF3" w14:textId="77777777" w:rsidR="00F6289B" w:rsidRDefault="00F6289B" w:rsidP="004B0D35">
      <w:pPr>
        <w:pStyle w:val="a6"/>
        <w:numPr>
          <w:ilvl w:val="0"/>
          <w:numId w:val="2"/>
        </w:numPr>
        <w:spacing w:line="240" w:lineRule="auto"/>
        <w:ind w:leftChars="0"/>
        <w:rPr>
          <w:rFonts w:hAnsi="ＭＳ 明朝"/>
          <w:noProof/>
          <w:szCs w:val="21"/>
        </w:rPr>
      </w:pPr>
      <w:r w:rsidRPr="00145B07">
        <w:rPr>
          <w:rFonts w:hAnsi="ＭＳ 明朝" w:hint="eastAsia"/>
          <w:noProof/>
          <w:szCs w:val="21"/>
        </w:rPr>
        <w:t>当該</w:t>
      </w:r>
      <w:r>
        <w:rPr>
          <w:rFonts w:hAnsi="ＭＳ 明朝" w:hint="eastAsia"/>
          <w:noProof/>
          <w:szCs w:val="21"/>
        </w:rPr>
        <w:t>社員</w:t>
      </w:r>
      <w:r w:rsidRPr="00145B07">
        <w:rPr>
          <w:rFonts w:hAnsi="ＭＳ 明朝" w:hint="eastAsia"/>
          <w:noProof/>
          <w:szCs w:val="21"/>
        </w:rPr>
        <w:t>の職務内容を自宅で行うことができるものであること</w:t>
      </w:r>
    </w:p>
    <w:p w14:paraId="254E246F" w14:textId="77777777" w:rsidR="00F6289B" w:rsidRPr="004B0D35" w:rsidRDefault="00F6289B" w:rsidP="004B0D35">
      <w:pPr>
        <w:pStyle w:val="a6"/>
        <w:numPr>
          <w:ilvl w:val="0"/>
          <w:numId w:val="2"/>
        </w:numPr>
        <w:spacing w:line="240" w:lineRule="auto"/>
        <w:ind w:leftChars="0"/>
        <w:rPr>
          <w:rFonts w:hAnsi="ＭＳ 明朝"/>
          <w:noProof/>
          <w:szCs w:val="21"/>
        </w:rPr>
      </w:pPr>
      <w:r w:rsidRPr="00145B07">
        <w:rPr>
          <w:rFonts w:hAnsi="ＭＳ 明朝" w:hint="eastAsia"/>
          <w:noProof/>
          <w:szCs w:val="21"/>
        </w:rPr>
        <w:t>会社がリモートワークが必要であると認め許可したこと</w:t>
      </w:r>
    </w:p>
    <w:p w14:paraId="41D870EB" w14:textId="77777777" w:rsidR="00145B07" w:rsidRPr="00145B07" w:rsidRDefault="00145B07" w:rsidP="00145B07">
      <w:pPr>
        <w:spacing w:line="240" w:lineRule="auto"/>
        <w:rPr>
          <w:rFonts w:hAnsi="ＭＳ 明朝"/>
          <w:noProof/>
          <w:szCs w:val="21"/>
        </w:rPr>
      </w:pPr>
    </w:p>
    <w:p w14:paraId="2770C2DC" w14:textId="77777777" w:rsidR="00145B07" w:rsidRPr="00145B07" w:rsidRDefault="00145B07" w:rsidP="00145B07">
      <w:pPr>
        <w:spacing w:line="240" w:lineRule="auto"/>
        <w:rPr>
          <w:rFonts w:hAnsi="ＭＳ 明朝"/>
          <w:noProof/>
          <w:szCs w:val="21"/>
        </w:rPr>
      </w:pPr>
      <w:r w:rsidRPr="00145B07">
        <w:rPr>
          <w:rFonts w:hAnsi="ＭＳ 明朝" w:hint="eastAsia"/>
          <w:b/>
          <w:noProof/>
          <w:sz w:val="22"/>
          <w:szCs w:val="21"/>
        </w:rPr>
        <w:t>第</w:t>
      </w:r>
      <w:r w:rsidR="00EE3CBE">
        <w:rPr>
          <w:rFonts w:hAnsi="ＭＳ 明朝" w:hint="eastAsia"/>
          <w:b/>
          <w:noProof/>
          <w:sz w:val="22"/>
          <w:szCs w:val="21"/>
        </w:rPr>
        <w:t>３</w:t>
      </w:r>
      <w:r w:rsidRPr="00145B07">
        <w:rPr>
          <w:rFonts w:hAnsi="ＭＳ 明朝" w:hint="eastAsia"/>
          <w:b/>
          <w:noProof/>
          <w:sz w:val="22"/>
          <w:szCs w:val="21"/>
        </w:rPr>
        <w:t>条（</w:t>
      </w:r>
      <w:r w:rsidR="00EE3CBE">
        <w:rPr>
          <w:rFonts w:hAnsi="ＭＳ 明朝" w:hint="eastAsia"/>
          <w:b/>
          <w:noProof/>
          <w:sz w:val="22"/>
          <w:szCs w:val="21"/>
        </w:rPr>
        <w:t>期間</w:t>
      </w:r>
      <w:r w:rsidRPr="00145B07">
        <w:rPr>
          <w:rFonts w:hAnsi="ＭＳ 明朝" w:hint="eastAsia"/>
          <w:b/>
          <w:noProof/>
          <w:sz w:val="22"/>
          <w:szCs w:val="21"/>
        </w:rPr>
        <w:t>）</w:t>
      </w:r>
    </w:p>
    <w:p w14:paraId="2BF04372" w14:textId="77777777" w:rsidR="00145B07" w:rsidRPr="00F6289B" w:rsidRDefault="00BE205E" w:rsidP="00F6289B">
      <w:pPr>
        <w:pStyle w:val="a6"/>
        <w:numPr>
          <w:ilvl w:val="0"/>
          <w:numId w:val="4"/>
        </w:numPr>
        <w:spacing w:line="240" w:lineRule="auto"/>
        <w:ind w:leftChars="0"/>
        <w:rPr>
          <w:rFonts w:hAnsi="ＭＳ 明朝"/>
          <w:noProof/>
          <w:szCs w:val="21"/>
        </w:rPr>
      </w:pPr>
      <w:r>
        <w:rPr>
          <w:rFonts w:hAnsi="ＭＳ 明朝" w:hint="eastAsia"/>
          <w:noProof/>
          <w:szCs w:val="21"/>
        </w:rPr>
        <w:t>リモートワークを希望する社員は、前日まで</w:t>
      </w:r>
      <w:r w:rsidR="00D5453A">
        <w:rPr>
          <w:rFonts w:hAnsi="ＭＳ 明朝" w:hint="eastAsia"/>
          <w:noProof/>
          <w:szCs w:val="21"/>
        </w:rPr>
        <w:t>会社に申請をして承認を得る。</w:t>
      </w:r>
    </w:p>
    <w:p w14:paraId="3B5837DE" w14:textId="77777777" w:rsidR="00145B07" w:rsidRPr="00F6289B" w:rsidRDefault="00D5453A" w:rsidP="00F6289B">
      <w:pPr>
        <w:pStyle w:val="a6"/>
        <w:numPr>
          <w:ilvl w:val="0"/>
          <w:numId w:val="4"/>
        </w:numPr>
        <w:spacing w:line="240" w:lineRule="auto"/>
        <w:ind w:leftChars="0"/>
        <w:rPr>
          <w:rFonts w:hAnsi="ＭＳ 明朝"/>
          <w:noProof/>
          <w:szCs w:val="21"/>
        </w:rPr>
      </w:pPr>
      <w:r>
        <w:rPr>
          <w:rFonts w:hAnsi="ＭＳ 明朝" w:hint="eastAsia"/>
          <w:noProof/>
          <w:szCs w:val="21"/>
        </w:rPr>
        <w:t>週に１度は通常勤務をすること。</w:t>
      </w:r>
    </w:p>
    <w:p w14:paraId="4264161E" w14:textId="77777777" w:rsidR="00145B07" w:rsidRPr="00F6289B" w:rsidRDefault="00145B07" w:rsidP="00F6289B">
      <w:pPr>
        <w:pStyle w:val="a6"/>
        <w:numPr>
          <w:ilvl w:val="0"/>
          <w:numId w:val="4"/>
        </w:numPr>
        <w:spacing w:line="240" w:lineRule="auto"/>
        <w:ind w:leftChars="0"/>
        <w:rPr>
          <w:rFonts w:hAnsi="ＭＳ 明朝"/>
          <w:noProof/>
          <w:szCs w:val="21"/>
        </w:rPr>
      </w:pPr>
      <w:r w:rsidRPr="00F6289B">
        <w:rPr>
          <w:rFonts w:hAnsi="ＭＳ 明朝" w:hint="eastAsia"/>
          <w:noProof/>
          <w:szCs w:val="21"/>
        </w:rPr>
        <w:t>リモートワークの</w:t>
      </w:r>
      <w:r w:rsidR="00D5453A">
        <w:rPr>
          <w:rFonts w:hAnsi="ＭＳ 明朝" w:hint="eastAsia"/>
          <w:noProof/>
          <w:szCs w:val="21"/>
        </w:rPr>
        <w:t>申請があったとしても、</w:t>
      </w:r>
      <w:r w:rsidRPr="00F6289B">
        <w:rPr>
          <w:rFonts w:hAnsi="ＭＳ 明朝" w:hint="eastAsia"/>
          <w:noProof/>
          <w:szCs w:val="21"/>
        </w:rPr>
        <w:t>会社から通常勤務への復帰を命じられたときは、通常勤務に復帰しなければならない。</w:t>
      </w:r>
    </w:p>
    <w:p w14:paraId="14B147E8" w14:textId="77777777" w:rsidR="00145B07" w:rsidRPr="00145B07" w:rsidRDefault="00145B07" w:rsidP="00145B07">
      <w:pPr>
        <w:spacing w:line="240" w:lineRule="auto"/>
        <w:rPr>
          <w:rFonts w:hAnsi="ＭＳ 明朝"/>
          <w:noProof/>
          <w:szCs w:val="21"/>
        </w:rPr>
      </w:pPr>
    </w:p>
    <w:p w14:paraId="70203BF0" w14:textId="77777777" w:rsidR="00145B07" w:rsidRPr="00145B07" w:rsidRDefault="00145B07" w:rsidP="00145B07">
      <w:pPr>
        <w:spacing w:line="240" w:lineRule="auto"/>
        <w:rPr>
          <w:rFonts w:hAnsi="ＭＳ 明朝"/>
          <w:noProof/>
          <w:szCs w:val="21"/>
        </w:rPr>
      </w:pPr>
      <w:r w:rsidRPr="00145B07">
        <w:rPr>
          <w:rFonts w:hAnsi="ＭＳ 明朝" w:hint="eastAsia"/>
          <w:b/>
          <w:noProof/>
          <w:sz w:val="22"/>
          <w:szCs w:val="21"/>
        </w:rPr>
        <w:t>第</w:t>
      </w:r>
      <w:r w:rsidR="00EE3CBE">
        <w:rPr>
          <w:rFonts w:hAnsi="ＭＳ 明朝" w:hint="eastAsia"/>
          <w:b/>
          <w:noProof/>
          <w:sz w:val="22"/>
          <w:szCs w:val="21"/>
        </w:rPr>
        <w:t>４</w:t>
      </w:r>
      <w:r w:rsidRPr="00145B07">
        <w:rPr>
          <w:rFonts w:hAnsi="ＭＳ 明朝" w:hint="eastAsia"/>
          <w:b/>
          <w:noProof/>
          <w:sz w:val="22"/>
          <w:szCs w:val="21"/>
        </w:rPr>
        <w:t>条（</w:t>
      </w:r>
      <w:r w:rsidR="00EE3CBE">
        <w:rPr>
          <w:rFonts w:hAnsi="ＭＳ 明朝" w:hint="eastAsia"/>
          <w:b/>
          <w:noProof/>
          <w:sz w:val="22"/>
          <w:szCs w:val="21"/>
        </w:rPr>
        <w:t>場所</w:t>
      </w:r>
      <w:r w:rsidRPr="00145B07">
        <w:rPr>
          <w:rFonts w:hAnsi="ＭＳ 明朝" w:hint="eastAsia"/>
          <w:b/>
          <w:noProof/>
          <w:sz w:val="22"/>
          <w:szCs w:val="21"/>
        </w:rPr>
        <w:t>）</w:t>
      </w:r>
    </w:p>
    <w:p w14:paraId="1FA849EB" w14:textId="77777777" w:rsidR="00145B07" w:rsidRPr="00145B07" w:rsidRDefault="00145B07" w:rsidP="008A2EF1">
      <w:pPr>
        <w:spacing w:line="240" w:lineRule="auto"/>
        <w:ind w:firstLineChars="100" w:firstLine="210"/>
        <w:rPr>
          <w:rFonts w:hAnsi="ＭＳ 明朝"/>
          <w:noProof/>
          <w:szCs w:val="21"/>
        </w:rPr>
      </w:pPr>
      <w:r w:rsidRPr="00145B07">
        <w:rPr>
          <w:rFonts w:hAnsi="ＭＳ 明朝" w:hint="eastAsia"/>
          <w:noProof/>
          <w:szCs w:val="21"/>
        </w:rPr>
        <w:t>リモートワーク</w:t>
      </w:r>
      <w:r w:rsidR="0058249F">
        <w:rPr>
          <w:rFonts w:hAnsi="ＭＳ 明朝" w:hint="eastAsia"/>
          <w:noProof/>
          <w:szCs w:val="21"/>
        </w:rPr>
        <w:t>の場所</w:t>
      </w:r>
      <w:r w:rsidRPr="00145B07">
        <w:rPr>
          <w:rFonts w:hAnsi="ＭＳ 明朝" w:hint="eastAsia"/>
          <w:noProof/>
          <w:szCs w:val="21"/>
        </w:rPr>
        <w:t>は自宅</w:t>
      </w:r>
      <w:r w:rsidR="004B6176" w:rsidRPr="00121AA6">
        <w:rPr>
          <w:rFonts w:hAnsi="ＭＳ 明朝" w:hint="eastAsia"/>
          <w:noProof/>
          <w:szCs w:val="21"/>
        </w:rPr>
        <w:t>（実家を含む）</w:t>
      </w:r>
      <w:r w:rsidRPr="00145B07">
        <w:rPr>
          <w:rFonts w:hAnsi="ＭＳ 明朝" w:hint="eastAsia"/>
          <w:noProof/>
          <w:szCs w:val="21"/>
        </w:rPr>
        <w:t>においてのみ就業するものとし、自宅以外で就業してはならない。</w:t>
      </w:r>
    </w:p>
    <w:p w14:paraId="16288D39" w14:textId="77777777" w:rsidR="00145B07" w:rsidRPr="002D44EE" w:rsidRDefault="00145B07" w:rsidP="00145B07">
      <w:pPr>
        <w:spacing w:line="240" w:lineRule="auto"/>
        <w:rPr>
          <w:rFonts w:hAnsi="ＭＳ 明朝"/>
          <w:noProof/>
          <w:szCs w:val="21"/>
        </w:rPr>
      </w:pPr>
    </w:p>
    <w:p w14:paraId="2CBE76CF" w14:textId="77777777" w:rsidR="00145B07" w:rsidRPr="00145B07" w:rsidRDefault="00145B07" w:rsidP="00145B07">
      <w:pPr>
        <w:spacing w:line="240" w:lineRule="auto"/>
        <w:rPr>
          <w:rFonts w:hAnsi="ＭＳ 明朝"/>
          <w:noProof/>
          <w:szCs w:val="21"/>
        </w:rPr>
      </w:pPr>
      <w:r w:rsidRPr="00145B07">
        <w:rPr>
          <w:rFonts w:hAnsi="ＭＳ 明朝" w:hint="eastAsia"/>
          <w:b/>
          <w:noProof/>
          <w:sz w:val="22"/>
          <w:szCs w:val="21"/>
        </w:rPr>
        <w:t>第</w:t>
      </w:r>
      <w:r w:rsidR="00EE3CBE">
        <w:rPr>
          <w:rFonts w:hAnsi="ＭＳ 明朝" w:hint="eastAsia"/>
          <w:b/>
          <w:noProof/>
          <w:sz w:val="22"/>
          <w:szCs w:val="21"/>
        </w:rPr>
        <w:t>５</w:t>
      </w:r>
      <w:r w:rsidRPr="00145B07">
        <w:rPr>
          <w:rFonts w:hAnsi="ＭＳ 明朝" w:hint="eastAsia"/>
          <w:b/>
          <w:noProof/>
          <w:sz w:val="22"/>
          <w:szCs w:val="21"/>
        </w:rPr>
        <w:t>条（</w:t>
      </w:r>
      <w:r w:rsidR="00EE3CBE">
        <w:rPr>
          <w:rFonts w:hAnsi="ＭＳ 明朝" w:hint="eastAsia"/>
          <w:b/>
          <w:noProof/>
          <w:sz w:val="22"/>
          <w:szCs w:val="21"/>
        </w:rPr>
        <w:t>労働時間</w:t>
      </w:r>
      <w:r w:rsidRPr="00145B07">
        <w:rPr>
          <w:rFonts w:hAnsi="ＭＳ 明朝" w:hint="eastAsia"/>
          <w:b/>
          <w:noProof/>
          <w:sz w:val="22"/>
          <w:szCs w:val="21"/>
        </w:rPr>
        <w:t>）</w:t>
      </w:r>
    </w:p>
    <w:p w14:paraId="21E0B865" w14:textId="70C0345D" w:rsidR="00145B07" w:rsidRPr="00F6289B" w:rsidRDefault="00145B07" w:rsidP="00F6289B">
      <w:pPr>
        <w:pStyle w:val="a6"/>
        <w:numPr>
          <w:ilvl w:val="0"/>
          <w:numId w:val="6"/>
        </w:numPr>
        <w:spacing w:line="240" w:lineRule="auto"/>
        <w:ind w:leftChars="0"/>
        <w:rPr>
          <w:rFonts w:hAnsi="ＭＳ 明朝"/>
          <w:noProof/>
          <w:szCs w:val="21"/>
        </w:rPr>
      </w:pPr>
      <w:r w:rsidRPr="00F6289B">
        <w:rPr>
          <w:rFonts w:hAnsi="ＭＳ 明朝" w:hint="eastAsia"/>
          <w:noProof/>
          <w:szCs w:val="21"/>
        </w:rPr>
        <w:t>リモートワーク時の労働時間については、就業規則に定めるところによる。</w:t>
      </w:r>
    </w:p>
    <w:p w14:paraId="450EC253" w14:textId="77777777" w:rsidR="00145B07" w:rsidRPr="00F6289B" w:rsidRDefault="00145B07" w:rsidP="00F6289B">
      <w:pPr>
        <w:pStyle w:val="a6"/>
        <w:numPr>
          <w:ilvl w:val="0"/>
          <w:numId w:val="6"/>
        </w:numPr>
        <w:spacing w:line="240" w:lineRule="auto"/>
        <w:ind w:leftChars="0"/>
        <w:rPr>
          <w:rFonts w:hAnsi="ＭＳ 明朝"/>
          <w:noProof/>
          <w:szCs w:val="21"/>
        </w:rPr>
      </w:pPr>
      <w:r w:rsidRPr="00F6289B">
        <w:rPr>
          <w:rFonts w:hAnsi="ＭＳ 明朝" w:hint="eastAsia"/>
          <w:noProof/>
          <w:szCs w:val="21"/>
        </w:rPr>
        <w:t>前項に関わらず会社の承認を受けて始業時刻・終業時刻・休憩時間の変更をすることができる。</w:t>
      </w:r>
    </w:p>
    <w:p w14:paraId="6241B681" w14:textId="18A5B532" w:rsidR="00145B07" w:rsidRPr="00F6289B" w:rsidRDefault="00145B07" w:rsidP="00F6289B">
      <w:pPr>
        <w:pStyle w:val="a6"/>
        <w:numPr>
          <w:ilvl w:val="0"/>
          <w:numId w:val="6"/>
        </w:numPr>
        <w:spacing w:line="240" w:lineRule="auto"/>
        <w:ind w:leftChars="0"/>
        <w:rPr>
          <w:rFonts w:hAnsi="ＭＳ 明朝"/>
          <w:noProof/>
          <w:szCs w:val="21"/>
        </w:rPr>
      </w:pPr>
      <w:r w:rsidRPr="00F6289B">
        <w:rPr>
          <w:rFonts w:hAnsi="ＭＳ 明朝" w:hint="eastAsia"/>
          <w:noProof/>
          <w:szCs w:val="21"/>
        </w:rPr>
        <w:t>前項の規定により所定の労働時間が短くなる者の給与については、育児介護休業</w:t>
      </w:r>
      <w:r w:rsidR="004D1DED" w:rsidRPr="00F6289B">
        <w:rPr>
          <w:rFonts w:hAnsi="ＭＳ 明朝" w:hint="eastAsia"/>
          <w:noProof/>
          <w:szCs w:val="21"/>
        </w:rPr>
        <w:t>規定</w:t>
      </w:r>
      <w:r w:rsidRPr="00F6289B">
        <w:rPr>
          <w:rFonts w:hAnsi="ＭＳ 明朝" w:hint="eastAsia"/>
          <w:noProof/>
          <w:szCs w:val="21"/>
        </w:rPr>
        <w:t>に規定する勤務短縮措置時の給与の取り扱いに準ずる。</w:t>
      </w:r>
    </w:p>
    <w:p w14:paraId="0E03503A" w14:textId="77777777" w:rsidR="00B94348" w:rsidRDefault="00B94348">
      <w:pPr>
        <w:widowControl/>
        <w:wordWrap/>
        <w:autoSpaceDE/>
        <w:autoSpaceDN/>
        <w:adjustRightInd/>
        <w:spacing w:line="240" w:lineRule="auto"/>
        <w:jc w:val="left"/>
        <w:textAlignment w:val="auto"/>
        <w:rPr>
          <w:rFonts w:hAnsi="ＭＳ 明朝"/>
          <w:noProof/>
          <w:szCs w:val="21"/>
        </w:rPr>
      </w:pPr>
      <w:r>
        <w:rPr>
          <w:rFonts w:hAnsi="ＭＳ 明朝"/>
          <w:noProof/>
          <w:szCs w:val="21"/>
        </w:rPr>
        <w:br w:type="page"/>
      </w:r>
    </w:p>
    <w:p w14:paraId="302980FC" w14:textId="77777777" w:rsidR="00145B07" w:rsidRPr="00145B07" w:rsidRDefault="00EE3CBE" w:rsidP="00145B07">
      <w:pPr>
        <w:spacing w:line="240" w:lineRule="auto"/>
        <w:rPr>
          <w:rFonts w:hAnsi="ＭＳ 明朝"/>
          <w:noProof/>
          <w:szCs w:val="21"/>
        </w:rPr>
      </w:pPr>
      <w:r>
        <w:rPr>
          <w:rFonts w:hAnsi="ＭＳ 明朝" w:hint="eastAsia"/>
          <w:b/>
          <w:noProof/>
          <w:sz w:val="22"/>
          <w:szCs w:val="21"/>
        </w:rPr>
        <w:lastRenderedPageBreak/>
        <w:t>第６</w:t>
      </w:r>
      <w:r w:rsidR="00145B07" w:rsidRPr="00145B07">
        <w:rPr>
          <w:rFonts w:hAnsi="ＭＳ 明朝" w:hint="eastAsia"/>
          <w:b/>
          <w:noProof/>
          <w:sz w:val="22"/>
          <w:szCs w:val="21"/>
        </w:rPr>
        <w:t>条（</w:t>
      </w:r>
      <w:r>
        <w:rPr>
          <w:rFonts w:hAnsi="ＭＳ 明朝" w:hint="eastAsia"/>
          <w:b/>
          <w:noProof/>
          <w:sz w:val="22"/>
          <w:szCs w:val="21"/>
        </w:rPr>
        <w:t>時間外・休日労働</w:t>
      </w:r>
      <w:r w:rsidR="00145B07" w:rsidRPr="00145B07">
        <w:rPr>
          <w:rFonts w:hAnsi="ＭＳ 明朝" w:hint="eastAsia"/>
          <w:b/>
          <w:noProof/>
          <w:sz w:val="22"/>
          <w:szCs w:val="21"/>
        </w:rPr>
        <w:t>）</w:t>
      </w:r>
    </w:p>
    <w:p w14:paraId="43461B10" w14:textId="77777777" w:rsidR="00145B07" w:rsidRPr="00145B07" w:rsidRDefault="00145B07" w:rsidP="008A2EF1">
      <w:pPr>
        <w:spacing w:line="240" w:lineRule="auto"/>
        <w:ind w:firstLineChars="100" w:firstLine="210"/>
        <w:rPr>
          <w:rFonts w:hAnsi="ＭＳ 明朝"/>
          <w:noProof/>
          <w:szCs w:val="21"/>
        </w:rPr>
      </w:pPr>
      <w:r w:rsidRPr="00145B07">
        <w:rPr>
          <w:rFonts w:hAnsi="ＭＳ 明朝" w:hint="eastAsia"/>
          <w:noProof/>
          <w:szCs w:val="21"/>
        </w:rPr>
        <w:t>リモートワークについては、原則として時間外労働、休日労働および深夜労働を認めない。ただし、やむを得ない事由がある場合は、所定の手続きを経て所属長の許可を受けなければならない。</w:t>
      </w:r>
    </w:p>
    <w:p w14:paraId="738914A5" w14:textId="77777777" w:rsidR="00145B07" w:rsidRPr="00145B07" w:rsidRDefault="00145B07" w:rsidP="00145B07">
      <w:pPr>
        <w:spacing w:line="240" w:lineRule="auto"/>
        <w:rPr>
          <w:rFonts w:hAnsi="ＭＳ 明朝"/>
          <w:noProof/>
          <w:szCs w:val="21"/>
        </w:rPr>
      </w:pPr>
    </w:p>
    <w:p w14:paraId="6CE9E3FE" w14:textId="77777777" w:rsidR="00145B07" w:rsidRPr="00145B07" w:rsidRDefault="00145B07" w:rsidP="00145B07">
      <w:pPr>
        <w:spacing w:line="240" w:lineRule="auto"/>
        <w:rPr>
          <w:rFonts w:hAnsi="ＭＳ 明朝"/>
          <w:noProof/>
          <w:szCs w:val="21"/>
        </w:rPr>
      </w:pPr>
      <w:r w:rsidRPr="00145B07">
        <w:rPr>
          <w:rFonts w:hAnsi="ＭＳ 明朝" w:hint="eastAsia"/>
          <w:b/>
          <w:noProof/>
          <w:sz w:val="22"/>
          <w:szCs w:val="21"/>
        </w:rPr>
        <w:t>第</w:t>
      </w:r>
      <w:r w:rsidR="00EE3CBE">
        <w:rPr>
          <w:rFonts w:hAnsi="ＭＳ 明朝" w:hint="eastAsia"/>
          <w:b/>
          <w:noProof/>
          <w:sz w:val="22"/>
          <w:szCs w:val="21"/>
        </w:rPr>
        <w:t>７</w:t>
      </w:r>
      <w:r w:rsidRPr="00145B07">
        <w:rPr>
          <w:rFonts w:hAnsi="ＭＳ 明朝" w:hint="eastAsia"/>
          <w:b/>
          <w:noProof/>
          <w:sz w:val="22"/>
          <w:szCs w:val="21"/>
        </w:rPr>
        <w:t>条（</w:t>
      </w:r>
      <w:r w:rsidR="00EE3CBE">
        <w:rPr>
          <w:rFonts w:hAnsi="ＭＳ 明朝" w:hint="eastAsia"/>
          <w:b/>
          <w:noProof/>
          <w:sz w:val="22"/>
          <w:szCs w:val="21"/>
        </w:rPr>
        <w:t>報告</w:t>
      </w:r>
      <w:r w:rsidRPr="00145B07">
        <w:rPr>
          <w:rFonts w:hAnsi="ＭＳ 明朝" w:hint="eastAsia"/>
          <w:b/>
          <w:noProof/>
          <w:sz w:val="22"/>
          <w:szCs w:val="21"/>
        </w:rPr>
        <w:t>）</w:t>
      </w:r>
    </w:p>
    <w:p w14:paraId="63DC7065" w14:textId="77777777" w:rsidR="004B6176" w:rsidRPr="00121AA6" w:rsidRDefault="004B6176" w:rsidP="004B6176">
      <w:pPr>
        <w:pStyle w:val="a6"/>
        <w:numPr>
          <w:ilvl w:val="0"/>
          <w:numId w:val="13"/>
        </w:numPr>
        <w:spacing w:line="240" w:lineRule="auto"/>
        <w:ind w:leftChars="0"/>
        <w:rPr>
          <w:rFonts w:hAnsi="ＭＳ 明朝"/>
          <w:noProof/>
          <w:szCs w:val="21"/>
        </w:rPr>
      </w:pPr>
      <w:r w:rsidRPr="00121AA6">
        <w:rPr>
          <w:rFonts w:hAnsi="ＭＳ 明朝" w:hint="eastAsia"/>
          <w:noProof/>
          <w:szCs w:val="21"/>
        </w:rPr>
        <w:t>勤務時間の報告</w:t>
      </w:r>
    </w:p>
    <w:p w14:paraId="1AD0CCE7" w14:textId="2824F7BD" w:rsidR="004B6176" w:rsidRPr="00121AA6" w:rsidRDefault="004B6176" w:rsidP="004B6176">
      <w:pPr>
        <w:pStyle w:val="a6"/>
        <w:spacing w:line="240" w:lineRule="auto"/>
        <w:ind w:leftChars="206" w:left="433"/>
        <w:rPr>
          <w:rFonts w:hAnsi="ＭＳ 明朝"/>
          <w:noProof/>
          <w:szCs w:val="21"/>
        </w:rPr>
      </w:pPr>
      <w:r w:rsidRPr="00121AA6">
        <w:rPr>
          <w:rFonts w:hAnsi="ＭＳ 明朝" w:hint="eastAsia"/>
          <w:noProof/>
          <w:szCs w:val="21"/>
        </w:rPr>
        <w:t>就業規則の規定に関わらず、勤務の開始および終了について次のいずれかの方法により報告しなければならない。</w:t>
      </w:r>
    </w:p>
    <w:p w14:paraId="57517735" w14:textId="290A4435" w:rsidR="004B6176" w:rsidRPr="00121AA6" w:rsidRDefault="004B6176" w:rsidP="004B6176">
      <w:pPr>
        <w:pStyle w:val="a6"/>
        <w:numPr>
          <w:ilvl w:val="0"/>
          <w:numId w:val="8"/>
        </w:numPr>
        <w:spacing w:line="240" w:lineRule="auto"/>
        <w:ind w:leftChars="0"/>
        <w:rPr>
          <w:rFonts w:hAnsi="ＭＳ 明朝"/>
          <w:noProof/>
          <w:szCs w:val="21"/>
        </w:rPr>
      </w:pPr>
      <w:r w:rsidRPr="00121AA6">
        <w:rPr>
          <w:rFonts w:hAnsi="ＭＳ 明朝" w:hint="eastAsia"/>
          <w:noProof/>
          <w:szCs w:val="21"/>
        </w:rPr>
        <w:t>勤怠管理システム</w:t>
      </w:r>
    </w:p>
    <w:p w14:paraId="6B571C6B" w14:textId="77777777" w:rsidR="004B6176" w:rsidRPr="00121AA6" w:rsidRDefault="004B6176" w:rsidP="004B6176">
      <w:pPr>
        <w:pStyle w:val="a6"/>
        <w:numPr>
          <w:ilvl w:val="0"/>
          <w:numId w:val="8"/>
        </w:numPr>
        <w:spacing w:line="240" w:lineRule="auto"/>
        <w:ind w:leftChars="0"/>
        <w:rPr>
          <w:rFonts w:hAnsi="ＭＳ 明朝"/>
          <w:noProof/>
          <w:szCs w:val="21"/>
        </w:rPr>
      </w:pPr>
      <w:r w:rsidRPr="00121AA6">
        <w:rPr>
          <w:rFonts w:hAnsi="ＭＳ 明朝" w:hint="eastAsia"/>
          <w:noProof/>
          <w:szCs w:val="21"/>
        </w:rPr>
        <w:t>電子メール</w:t>
      </w:r>
    </w:p>
    <w:p w14:paraId="07EA31DB" w14:textId="77777777" w:rsidR="004B6176" w:rsidRPr="00121AA6" w:rsidRDefault="004B6176" w:rsidP="004B6176">
      <w:pPr>
        <w:pStyle w:val="a6"/>
        <w:numPr>
          <w:ilvl w:val="0"/>
          <w:numId w:val="13"/>
        </w:numPr>
        <w:spacing w:line="240" w:lineRule="auto"/>
        <w:ind w:leftChars="0"/>
        <w:rPr>
          <w:rFonts w:hAnsi="ＭＳ 明朝"/>
          <w:noProof/>
          <w:szCs w:val="21"/>
        </w:rPr>
      </w:pPr>
      <w:r w:rsidRPr="00121AA6">
        <w:rPr>
          <w:rFonts w:hAnsi="ＭＳ 明朝" w:hint="eastAsia"/>
          <w:noProof/>
          <w:szCs w:val="21"/>
        </w:rPr>
        <w:t>作業内容の報告</w:t>
      </w:r>
    </w:p>
    <w:p w14:paraId="3E875123" w14:textId="77777777" w:rsidR="004B6176" w:rsidRPr="00121AA6" w:rsidRDefault="007B7466" w:rsidP="004B6176">
      <w:pPr>
        <w:pStyle w:val="a6"/>
        <w:spacing w:line="240" w:lineRule="auto"/>
        <w:ind w:leftChars="171" w:left="359"/>
        <w:rPr>
          <w:rFonts w:hAnsi="ＭＳ 明朝"/>
          <w:noProof/>
          <w:szCs w:val="21"/>
        </w:rPr>
      </w:pPr>
      <w:r w:rsidRPr="00121AA6">
        <w:rPr>
          <w:rFonts w:hAnsi="ＭＳ 明朝" w:hint="eastAsia"/>
          <w:noProof/>
          <w:szCs w:val="21"/>
        </w:rPr>
        <w:t>リモートワークで作業する内容は、勤務の開始および終了について次のいずれかの方法により報告しなければならない。</w:t>
      </w:r>
    </w:p>
    <w:p w14:paraId="6840767E" w14:textId="0D5797AF" w:rsidR="00145B07" w:rsidRPr="00121AA6" w:rsidRDefault="002D0271" w:rsidP="004B6176">
      <w:pPr>
        <w:pStyle w:val="a6"/>
        <w:numPr>
          <w:ilvl w:val="0"/>
          <w:numId w:val="12"/>
        </w:numPr>
        <w:spacing w:line="240" w:lineRule="auto"/>
        <w:ind w:leftChars="0"/>
        <w:rPr>
          <w:rFonts w:hAnsi="ＭＳ 明朝"/>
          <w:noProof/>
          <w:szCs w:val="21"/>
        </w:rPr>
      </w:pPr>
      <w:r w:rsidRPr="00121AA6">
        <w:rPr>
          <w:rFonts w:hAnsi="ＭＳ 明朝" w:hint="eastAsia"/>
          <w:noProof/>
          <w:szCs w:val="21"/>
        </w:rPr>
        <w:t>社内コミュニケーションツール</w:t>
      </w:r>
    </w:p>
    <w:p w14:paraId="0C0EA441" w14:textId="77777777" w:rsidR="004B6176" w:rsidRPr="00121AA6" w:rsidRDefault="004B6176" w:rsidP="004B6176">
      <w:pPr>
        <w:pStyle w:val="a6"/>
        <w:numPr>
          <w:ilvl w:val="0"/>
          <w:numId w:val="12"/>
        </w:numPr>
        <w:spacing w:line="240" w:lineRule="auto"/>
        <w:ind w:leftChars="0"/>
        <w:rPr>
          <w:rFonts w:hAnsi="ＭＳ 明朝"/>
          <w:noProof/>
          <w:szCs w:val="21"/>
        </w:rPr>
      </w:pPr>
      <w:r w:rsidRPr="00121AA6">
        <w:rPr>
          <w:rFonts w:hAnsi="ＭＳ 明朝" w:hint="eastAsia"/>
          <w:noProof/>
          <w:szCs w:val="21"/>
        </w:rPr>
        <w:t>電子メール</w:t>
      </w:r>
    </w:p>
    <w:p w14:paraId="28C01B58" w14:textId="77777777" w:rsidR="00145B07" w:rsidRPr="00145B07" w:rsidRDefault="00145B07" w:rsidP="00145B07">
      <w:pPr>
        <w:spacing w:line="240" w:lineRule="auto"/>
        <w:rPr>
          <w:rFonts w:hAnsi="ＭＳ 明朝"/>
          <w:noProof/>
          <w:szCs w:val="21"/>
        </w:rPr>
      </w:pPr>
    </w:p>
    <w:p w14:paraId="6CE5CE9D" w14:textId="77777777" w:rsidR="00145B07" w:rsidRPr="00145B07" w:rsidRDefault="00145B07" w:rsidP="00145B07">
      <w:pPr>
        <w:spacing w:line="240" w:lineRule="auto"/>
        <w:rPr>
          <w:rFonts w:hAnsi="ＭＳ 明朝"/>
          <w:noProof/>
          <w:szCs w:val="21"/>
        </w:rPr>
      </w:pPr>
      <w:r w:rsidRPr="00145B07">
        <w:rPr>
          <w:rFonts w:hAnsi="ＭＳ 明朝" w:hint="eastAsia"/>
          <w:b/>
          <w:noProof/>
          <w:sz w:val="22"/>
          <w:szCs w:val="21"/>
        </w:rPr>
        <w:t>第</w:t>
      </w:r>
      <w:r w:rsidR="00EE3CBE">
        <w:rPr>
          <w:rFonts w:hAnsi="ＭＳ 明朝" w:hint="eastAsia"/>
          <w:b/>
          <w:noProof/>
          <w:sz w:val="22"/>
          <w:szCs w:val="21"/>
        </w:rPr>
        <w:t>８</w:t>
      </w:r>
      <w:r w:rsidRPr="00145B07">
        <w:rPr>
          <w:rFonts w:hAnsi="ＭＳ 明朝" w:hint="eastAsia"/>
          <w:b/>
          <w:noProof/>
          <w:sz w:val="22"/>
          <w:szCs w:val="21"/>
        </w:rPr>
        <w:t>条（</w:t>
      </w:r>
      <w:r w:rsidR="00EE3CBE">
        <w:rPr>
          <w:rFonts w:hAnsi="ＭＳ 明朝" w:hint="eastAsia"/>
          <w:b/>
          <w:noProof/>
          <w:sz w:val="22"/>
          <w:szCs w:val="21"/>
        </w:rPr>
        <w:t>費用</w:t>
      </w:r>
      <w:r w:rsidRPr="00145B07">
        <w:rPr>
          <w:rFonts w:hAnsi="ＭＳ 明朝" w:hint="eastAsia"/>
          <w:b/>
          <w:noProof/>
          <w:sz w:val="22"/>
          <w:szCs w:val="21"/>
        </w:rPr>
        <w:t>）</w:t>
      </w:r>
    </w:p>
    <w:p w14:paraId="47346076" w14:textId="77777777" w:rsidR="00872CDF" w:rsidRPr="00121AA6" w:rsidRDefault="00872CDF" w:rsidP="00872CDF">
      <w:pPr>
        <w:pStyle w:val="a6"/>
        <w:numPr>
          <w:ilvl w:val="0"/>
          <w:numId w:val="14"/>
        </w:numPr>
        <w:spacing w:line="240" w:lineRule="auto"/>
        <w:ind w:leftChars="0"/>
        <w:rPr>
          <w:rFonts w:hAnsi="ＭＳ 明朝"/>
          <w:noProof/>
          <w:szCs w:val="21"/>
        </w:rPr>
      </w:pPr>
      <w:r w:rsidRPr="00121AA6">
        <w:rPr>
          <w:rFonts w:hAnsi="ＭＳ 明朝" w:hint="eastAsia"/>
          <w:noProof/>
          <w:szCs w:val="21"/>
        </w:rPr>
        <w:t>水道光熱費および通信費用</w:t>
      </w:r>
    </w:p>
    <w:p w14:paraId="3F65596C" w14:textId="042B7DCE" w:rsidR="00872CDF" w:rsidRPr="00121AA6" w:rsidRDefault="00872CDF" w:rsidP="00872CDF">
      <w:pPr>
        <w:pStyle w:val="a6"/>
        <w:spacing w:line="240" w:lineRule="auto"/>
        <w:ind w:leftChars="206" w:left="433"/>
        <w:rPr>
          <w:rFonts w:hAnsi="ＭＳ 明朝"/>
          <w:noProof/>
          <w:szCs w:val="21"/>
        </w:rPr>
      </w:pPr>
      <w:r w:rsidRPr="00121AA6">
        <w:rPr>
          <w:rFonts w:hAnsi="ＭＳ 明朝" w:hint="eastAsia"/>
          <w:noProof/>
          <w:szCs w:val="21"/>
        </w:rPr>
        <w:t>リモートワークをする社員が負担する自宅の水道光熱費および通信費用のうち業務負担分として１日あたり</w:t>
      </w:r>
      <w:r w:rsidR="004551F3">
        <w:rPr>
          <w:rFonts w:hAnsi="ＭＳ 明朝" w:hint="eastAsia"/>
          <w:noProof/>
          <w:szCs w:val="21"/>
        </w:rPr>
        <w:t>○○○</w:t>
      </w:r>
      <w:r w:rsidRPr="00121AA6">
        <w:rPr>
          <w:rFonts w:hAnsi="ＭＳ 明朝" w:hint="eastAsia"/>
          <w:noProof/>
          <w:szCs w:val="21"/>
        </w:rPr>
        <w:t>円（リモートワーク日数）を支給する。</w:t>
      </w:r>
    </w:p>
    <w:p w14:paraId="2E2453CF" w14:textId="77777777" w:rsidR="00872CDF" w:rsidRPr="00121AA6" w:rsidRDefault="00872CDF" w:rsidP="00872CDF">
      <w:pPr>
        <w:pStyle w:val="a6"/>
        <w:numPr>
          <w:ilvl w:val="0"/>
          <w:numId w:val="14"/>
        </w:numPr>
        <w:spacing w:line="240" w:lineRule="auto"/>
        <w:ind w:leftChars="0"/>
        <w:rPr>
          <w:rFonts w:hAnsi="ＭＳ 明朝"/>
          <w:noProof/>
          <w:szCs w:val="21"/>
        </w:rPr>
      </w:pPr>
      <w:r w:rsidRPr="00121AA6">
        <w:rPr>
          <w:rFonts w:hAnsi="ＭＳ 明朝" w:hint="eastAsia"/>
          <w:noProof/>
          <w:szCs w:val="21"/>
        </w:rPr>
        <w:t>通勤手当</w:t>
      </w:r>
    </w:p>
    <w:p w14:paraId="42B0024B" w14:textId="77777777" w:rsidR="00872CDF" w:rsidRPr="00121AA6" w:rsidRDefault="00872CDF" w:rsidP="00872CDF">
      <w:pPr>
        <w:spacing w:line="240" w:lineRule="auto"/>
        <w:ind w:leftChars="200" w:left="420"/>
      </w:pPr>
      <w:r w:rsidRPr="00121AA6">
        <w:t>・通勤手当はリモートワーク日数に応じ控除する。</w:t>
      </w:r>
    </w:p>
    <w:p w14:paraId="7554C5C5" w14:textId="77777777" w:rsidR="00872CDF" w:rsidRPr="00121AA6" w:rsidRDefault="00872CDF" w:rsidP="00872CDF">
      <w:pPr>
        <w:spacing w:line="240" w:lineRule="auto"/>
        <w:ind w:leftChars="300" w:left="630"/>
      </w:pPr>
      <w:r w:rsidRPr="00121AA6">
        <w:t>通勤手当(控除)＝通勤手当</w:t>
      </w:r>
      <w:r w:rsidRPr="00121AA6">
        <w:t>×</w:t>
      </w:r>
      <w:r w:rsidRPr="00121AA6">
        <w:t>(リモートワーク日数</w:t>
      </w:r>
      <w:r w:rsidRPr="00121AA6">
        <w:t>÷</w:t>
      </w:r>
      <w:r w:rsidRPr="00121AA6">
        <w:t>１ヶ月平均所定労働日)</w:t>
      </w:r>
    </w:p>
    <w:p w14:paraId="5033FE31" w14:textId="77777777" w:rsidR="00872CDF" w:rsidRPr="00121AA6" w:rsidRDefault="00872CDF" w:rsidP="00872CDF">
      <w:pPr>
        <w:spacing w:line="240" w:lineRule="auto"/>
        <w:ind w:leftChars="200" w:left="420"/>
        <w:rPr>
          <w:rFonts w:hAnsi="ＭＳ 明朝"/>
          <w:noProof/>
          <w:szCs w:val="21"/>
        </w:rPr>
      </w:pPr>
      <w:r w:rsidRPr="00121AA6">
        <w:t>・リモートワーク日数が１ヶ月平均所定労働日を上回る場合は全額控除する。</w:t>
      </w:r>
    </w:p>
    <w:p w14:paraId="75AB7FBB" w14:textId="77777777" w:rsidR="00872CDF" w:rsidRPr="00872CDF" w:rsidRDefault="00872CDF" w:rsidP="00145B07">
      <w:pPr>
        <w:spacing w:line="240" w:lineRule="auto"/>
        <w:rPr>
          <w:rFonts w:hAnsi="ＭＳ 明朝"/>
          <w:noProof/>
          <w:szCs w:val="21"/>
        </w:rPr>
      </w:pPr>
    </w:p>
    <w:p w14:paraId="4F501248" w14:textId="77777777" w:rsidR="00145B07" w:rsidRPr="00145B07" w:rsidRDefault="00145B07" w:rsidP="00145B07">
      <w:pPr>
        <w:spacing w:line="240" w:lineRule="auto"/>
        <w:rPr>
          <w:rFonts w:hAnsi="ＭＳ 明朝"/>
          <w:noProof/>
          <w:szCs w:val="21"/>
        </w:rPr>
      </w:pPr>
      <w:r w:rsidRPr="00145B07">
        <w:rPr>
          <w:rFonts w:hAnsi="ＭＳ 明朝" w:hint="eastAsia"/>
          <w:b/>
          <w:noProof/>
          <w:sz w:val="22"/>
          <w:szCs w:val="21"/>
        </w:rPr>
        <w:t>第</w:t>
      </w:r>
      <w:r w:rsidR="00EE3CBE">
        <w:rPr>
          <w:rFonts w:hAnsi="ＭＳ 明朝" w:hint="eastAsia"/>
          <w:b/>
          <w:noProof/>
          <w:sz w:val="22"/>
          <w:szCs w:val="21"/>
        </w:rPr>
        <w:t>９</w:t>
      </w:r>
      <w:r w:rsidRPr="00145B07">
        <w:rPr>
          <w:rFonts w:hAnsi="ＭＳ 明朝" w:hint="eastAsia"/>
          <w:b/>
          <w:noProof/>
          <w:sz w:val="22"/>
          <w:szCs w:val="21"/>
        </w:rPr>
        <w:t>条（</w:t>
      </w:r>
      <w:r w:rsidR="00EE3CBE">
        <w:rPr>
          <w:rFonts w:hAnsi="ＭＳ 明朝" w:hint="eastAsia"/>
          <w:b/>
          <w:noProof/>
          <w:sz w:val="22"/>
          <w:szCs w:val="21"/>
        </w:rPr>
        <w:t>貸与</w:t>
      </w:r>
      <w:r w:rsidRPr="00145B07">
        <w:rPr>
          <w:rFonts w:hAnsi="ＭＳ 明朝" w:hint="eastAsia"/>
          <w:b/>
          <w:noProof/>
          <w:sz w:val="22"/>
          <w:szCs w:val="21"/>
        </w:rPr>
        <w:t>）</w:t>
      </w:r>
    </w:p>
    <w:p w14:paraId="4DDA3CFB" w14:textId="77777777" w:rsidR="00145B07" w:rsidRDefault="00145B07" w:rsidP="008A2EF1">
      <w:pPr>
        <w:spacing w:line="240" w:lineRule="auto"/>
        <w:ind w:firstLineChars="100" w:firstLine="210"/>
        <w:rPr>
          <w:rFonts w:hAnsi="ＭＳ 明朝"/>
          <w:noProof/>
          <w:szCs w:val="21"/>
        </w:rPr>
      </w:pPr>
      <w:r w:rsidRPr="00145B07">
        <w:rPr>
          <w:rFonts w:hAnsi="ＭＳ 明朝" w:hint="eastAsia"/>
          <w:noProof/>
          <w:szCs w:val="21"/>
        </w:rPr>
        <w:t>会社は、リモートワーク</w:t>
      </w:r>
      <w:r w:rsidR="002D0271">
        <w:rPr>
          <w:rFonts w:hAnsi="ＭＳ 明朝" w:hint="eastAsia"/>
          <w:noProof/>
          <w:szCs w:val="21"/>
        </w:rPr>
        <w:t>をする社員</w:t>
      </w:r>
      <w:r w:rsidRPr="00145B07">
        <w:rPr>
          <w:rFonts w:hAnsi="ＭＳ 明朝" w:hint="eastAsia"/>
          <w:noProof/>
          <w:szCs w:val="21"/>
        </w:rPr>
        <w:t>が業務に必要とするパソコン、</w:t>
      </w:r>
      <w:r w:rsidR="002D0271">
        <w:rPr>
          <w:rFonts w:hAnsi="ＭＳ 明朝" w:hint="eastAsia"/>
          <w:noProof/>
          <w:szCs w:val="21"/>
        </w:rPr>
        <w:t>スマートフォン</w:t>
      </w:r>
      <w:r w:rsidRPr="00145B07">
        <w:rPr>
          <w:rFonts w:hAnsi="ＭＳ 明朝" w:hint="eastAsia"/>
          <w:noProof/>
          <w:szCs w:val="21"/>
        </w:rPr>
        <w:t>等の情報通信機器、ソフトウェアおよびこれらに類するものを貸与する。</w:t>
      </w:r>
      <w:r w:rsidRPr="00121AA6">
        <w:rPr>
          <w:rFonts w:hAnsi="ＭＳ 明朝" w:hint="eastAsia"/>
          <w:noProof/>
          <w:szCs w:val="21"/>
        </w:rPr>
        <w:t>なお、</w:t>
      </w:r>
      <w:r w:rsidR="004B6176" w:rsidRPr="00121AA6">
        <w:rPr>
          <w:rFonts w:hAnsi="ＭＳ 明朝" w:hint="eastAsia"/>
          <w:noProof/>
          <w:szCs w:val="21"/>
        </w:rPr>
        <w:t>業務で使用しないソフトウェアを当該パソコンにインストールしてはならない</w:t>
      </w:r>
      <w:r w:rsidR="00872CDF" w:rsidRPr="00121AA6">
        <w:rPr>
          <w:rFonts w:hAnsi="ＭＳ 明朝" w:hint="eastAsia"/>
          <w:noProof/>
          <w:szCs w:val="21"/>
        </w:rPr>
        <w:t>。</w:t>
      </w:r>
    </w:p>
    <w:p w14:paraId="48624771" w14:textId="77777777" w:rsidR="00872CDF" w:rsidRDefault="00872CDF">
      <w:pPr>
        <w:widowControl/>
        <w:wordWrap/>
        <w:autoSpaceDE/>
        <w:autoSpaceDN/>
        <w:adjustRightInd/>
        <w:spacing w:line="240" w:lineRule="auto"/>
        <w:jc w:val="left"/>
        <w:textAlignment w:val="auto"/>
        <w:rPr>
          <w:rFonts w:hAnsi="ＭＳ 明朝"/>
          <w:noProof/>
          <w:szCs w:val="21"/>
        </w:rPr>
      </w:pPr>
      <w:r>
        <w:rPr>
          <w:rFonts w:hAnsi="ＭＳ 明朝"/>
          <w:noProof/>
          <w:szCs w:val="21"/>
        </w:rPr>
        <w:br w:type="page"/>
      </w:r>
    </w:p>
    <w:p w14:paraId="7D5BA738" w14:textId="77777777" w:rsidR="00145B07" w:rsidRDefault="00D5453A" w:rsidP="00D53964">
      <w:pPr>
        <w:spacing w:line="240" w:lineRule="auto"/>
        <w:rPr>
          <w:rFonts w:hAnsi="ＭＳ 明朝"/>
          <w:b/>
          <w:noProof/>
          <w:sz w:val="22"/>
          <w:szCs w:val="21"/>
        </w:rPr>
      </w:pPr>
      <w:r w:rsidRPr="00145B07">
        <w:rPr>
          <w:rFonts w:hAnsi="ＭＳ 明朝" w:hint="eastAsia"/>
          <w:b/>
          <w:noProof/>
          <w:sz w:val="22"/>
          <w:szCs w:val="21"/>
        </w:rPr>
        <w:lastRenderedPageBreak/>
        <w:t>第</w:t>
      </w:r>
      <w:r>
        <w:rPr>
          <w:rFonts w:hAnsi="ＭＳ 明朝" w:hint="eastAsia"/>
          <w:b/>
          <w:noProof/>
          <w:sz w:val="22"/>
          <w:szCs w:val="21"/>
        </w:rPr>
        <w:t>１０</w:t>
      </w:r>
      <w:r w:rsidRPr="00145B07">
        <w:rPr>
          <w:rFonts w:hAnsi="ＭＳ 明朝" w:hint="eastAsia"/>
          <w:b/>
          <w:noProof/>
          <w:sz w:val="22"/>
          <w:szCs w:val="21"/>
        </w:rPr>
        <w:t>条（</w:t>
      </w:r>
      <w:r>
        <w:rPr>
          <w:rFonts w:hAnsi="ＭＳ 明朝" w:hint="eastAsia"/>
          <w:b/>
          <w:noProof/>
          <w:sz w:val="22"/>
          <w:szCs w:val="21"/>
        </w:rPr>
        <w:t>セキュリティ</w:t>
      </w:r>
      <w:r w:rsidRPr="00145B07">
        <w:rPr>
          <w:rFonts w:hAnsi="ＭＳ 明朝" w:hint="eastAsia"/>
          <w:b/>
          <w:noProof/>
          <w:sz w:val="22"/>
          <w:szCs w:val="21"/>
        </w:rPr>
        <w:t>）</w:t>
      </w:r>
    </w:p>
    <w:p w14:paraId="402B0222" w14:textId="77777777" w:rsidR="00D5453A" w:rsidRDefault="00D5453A" w:rsidP="00E67747">
      <w:pPr>
        <w:pStyle w:val="a6"/>
        <w:numPr>
          <w:ilvl w:val="0"/>
          <w:numId w:val="11"/>
        </w:numPr>
        <w:spacing w:line="240" w:lineRule="auto"/>
        <w:ind w:leftChars="0"/>
        <w:rPr>
          <w:rFonts w:hAnsi="ＭＳ 明朝"/>
          <w:noProof/>
          <w:szCs w:val="21"/>
        </w:rPr>
      </w:pPr>
      <w:r w:rsidRPr="00D5453A">
        <w:rPr>
          <w:rFonts w:hAnsi="ＭＳ 明朝" w:hint="eastAsia"/>
          <w:noProof/>
          <w:szCs w:val="21"/>
        </w:rPr>
        <w:t>リモートワークの際は、情報漏洩などのセキュリティに十分気をつけること</w:t>
      </w:r>
      <w:r w:rsidR="00E67747">
        <w:rPr>
          <w:rFonts w:hAnsi="ＭＳ 明朝" w:hint="eastAsia"/>
          <w:noProof/>
          <w:szCs w:val="21"/>
        </w:rPr>
        <w:t>。</w:t>
      </w:r>
      <w:r w:rsidR="00E67747" w:rsidRPr="00121AA6">
        <w:rPr>
          <w:rFonts w:hAnsi="ＭＳ 明朝" w:hint="eastAsia"/>
          <w:noProof/>
          <w:szCs w:val="21"/>
        </w:rPr>
        <w:t>また下記は最低限実施項目とし、さらにセキュリティを確保する手段があれば随時講じること</w:t>
      </w:r>
    </w:p>
    <w:p w14:paraId="4CFDB6AE" w14:textId="77777777" w:rsidR="00D5453A" w:rsidRDefault="00A634F4" w:rsidP="00D5453A">
      <w:pPr>
        <w:pStyle w:val="a6"/>
        <w:numPr>
          <w:ilvl w:val="1"/>
          <w:numId w:val="11"/>
        </w:numPr>
        <w:spacing w:line="240" w:lineRule="auto"/>
        <w:ind w:leftChars="0"/>
        <w:rPr>
          <w:rFonts w:hAnsi="ＭＳ 明朝"/>
          <w:noProof/>
          <w:szCs w:val="21"/>
        </w:rPr>
      </w:pPr>
      <w:r>
        <w:rPr>
          <w:rFonts w:hAnsi="ＭＳ 明朝" w:hint="eastAsia"/>
          <w:noProof/>
          <w:szCs w:val="21"/>
        </w:rPr>
        <w:t>離席時にはスクリーンロックをする</w:t>
      </w:r>
    </w:p>
    <w:p w14:paraId="3C56135E" w14:textId="531C876B" w:rsidR="00A634F4" w:rsidRPr="00D03602" w:rsidRDefault="00527C9E" w:rsidP="00D5453A">
      <w:pPr>
        <w:pStyle w:val="a6"/>
        <w:numPr>
          <w:ilvl w:val="1"/>
          <w:numId w:val="11"/>
        </w:numPr>
        <w:spacing w:line="240" w:lineRule="auto"/>
        <w:ind w:leftChars="0"/>
        <w:rPr>
          <w:rFonts w:hAnsi="ＭＳ 明朝"/>
          <w:noProof/>
          <w:szCs w:val="21"/>
        </w:rPr>
      </w:pPr>
      <w:r w:rsidRPr="00D03602">
        <w:rPr>
          <w:rFonts w:hAnsi="ＭＳ 明朝" w:hint="eastAsia"/>
          <w:noProof/>
          <w:szCs w:val="21"/>
        </w:rPr>
        <w:t>ドキュメントなどのデータはクラウドサービスへの保存を基本と</w:t>
      </w:r>
      <w:r w:rsidR="004E2E72" w:rsidRPr="00D03602">
        <w:rPr>
          <w:rFonts w:hAnsi="ＭＳ 明朝" w:hint="eastAsia"/>
          <w:noProof/>
          <w:szCs w:val="21"/>
        </w:rPr>
        <w:t>する。</w:t>
      </w:r>
    </w:p>
    <w:p w14:paraId="4D31D50A" w14:textId="77777777" w:rsidR="00A634F4" w:rsidRDefault="00A634F4" w:rsidP="00D5453A">
      <w:pPr>
        <w:pStyle w:val="a6"/>
        <w:numPr>
          <w:ilvl w:val="1"/>
          <w:numId w:val="11"/>
        </w:numPr>
        <w:spacing w:line="240" w:lineRule="auto"/>
        <w:ind w:leftChars="0"/>
        <w:rPr>
          <w:rFonts w:hAnsi="ＭＳ 明朝"/>
          <w:noProof/>
          <w:szCs w:val="21"/>
        </w:rPr>
      </w:pPr>
      <w:r>
        <w:rPr>
          <w:rFonts w:hAnsi="ＭＳ 明朝" w:hint="eastAsia"/>
          <w:noProof/>
          <w:szCs w:val="21"/>
        </w:rPr>
        <w:t>ウイルス対策ソフトを導入し、最新の状態を保つ</w:t>
      </w:r>
    </w:p>
    <w:p w14:paraId="0BC6BCF3" w14:textId="77777777" w:rsidR="00D5453A" w:rsidRDefault="00A634F4" w:rsidP="00D5453A">
      <w:pPr>
        <w:pStyle w:val="a6"/>
        <w:numPr>
          <w:ilvl w:val="1"/>
          <w:numId w:val="11"/>
        </w:numPr>
        <w:spacing w:line="240" w:lineRule="auto"/>
        <w:ind w:leftChars="0"/>
        <w:rPr>
          <w:rFonts w:hAnsi="ＭＳ 明朝"/>
          <w:noProof/>
          <w:szCs w:val="21"/>
        </w:rPr>
      </w:pPr>
      <w:r>
        <w:rPr>
          <w:rFonts w:hAnsi="ＭＳ 明朝" w:hint="eastAsia"/>
          <w:noProof/>
          <w:szCs w:val="21"/>
        </w:rPr>
        <w:t>クラウドサーバに接続する際は</w:t>
      </w:r>
      <w:r>
        <w:rPr>
          <w:rFonts w:hAnsi="ＭＳ 明朝"/>
          <w:noProof/>
          <w:szCs w:val="21"/>
        </w:rPr>
        <w:t>Proxy</w:t>
      </w:r>
      <w:r>
        <w:rPr>
          <w:rFonts w:hAnsi="ＭＳ 明朝" w:hint="eastAsia"/>
          <w:noProof/>
          <w:szCs w:val="21"/>
        </w:rPr>
        <w:t>サーバを使用する</w:t>
      </w:r>
    </w:p>
    <w:p w14:paraId="624B615C" w14:textId="77777777" w:rsidR="00A634F4" w:rsidRDefault="00A634F4" w:rsidP="00D5453A">
      <w:pPr>
        <w:pStyle w:val="a6"/>
        <w:numPr>
          <w:ilvl w:val="1"/>
          <w:numId w:val="11"/>
        </w:numPr>
        <w:spacing w:line="240" w:lineRule="auto"/>
        <w:ind w:leftChars="0"/>
        <w:rPr>
          <w:rFonts w:hAnsi="ＭＳ 明朝"/>
          <w:noProof/>
          <w:szCs w:val="21"/>
        </w:rPr>
      </w:pPr>
      <w:r>
        <w:rPr>
          <w:rFonts w:hAnsi="ＭＳ 明朝" w:hint="eastAsia"/>
          <w:noProof/>
          <w:szCs w:val="21"/>
        </w:rPr>
        <w:t>公衆Wifi</w:t>
      </w:r>
      <w:r w:rsidR="00E67747">
        <w:rPr>
          <w:rFonts w:hAnsi="ＭＳ 明朝" w:hint="eastAsia"/>
          <w:noProof/>
          <w:szCs w:val="21"/>
        </w:rPr>
        <w:t>や</w:t>
      </w:r>
      <w:r w:rsidR="00E67747" w:rsidRPr="00121AA6">
        <w:rPr>
          <w:rFonts w:hAnsi="ＭＳ 明朝" w:hint="eastAsia"/>
          <w:noProof/>
          <w:szCs w:val="21"/>
        </w:rPr>
        <w:t>パスワード無しのW</w:t>
      </w:r>
      <w:r w:rsidR="00E67747" w:rsidRPr="00121AA6">
        <w:rPr>
          <w:rFonts w:hAnsi="ＭＳ 明朝"/>
          <w:noProof/>
          <w:szCs w:val="21"/>
        </w:rPr>
        <w:t>ifi</w:t>
      </w:r>
      <w:r>
        <w:rPr>
          <w:rFonts w:hAnsi="ＭＳ 明朝" w:hint="eastAsia"/>
          <w:noProof/>
          <w:szCs w:val="21"/>
        </w:rPr>
        <w:t>を使用しない。またプライバシーフィルタをつける</w:t>
      </w:r>
    </w:p>
    <w:p w14:paraId="00E2F146" w14:textId="77777777" w:rsidR="00E67747" w:rsidRPr="00E67747" w:rsidRDefault="00A634F4" w:rsidP="00E67747">
      <w:pPr>
        <w:pStyle w:val="a6"/>
        <w:numPr>
          <w:ilvl w:val="1"/>
          <w:numId w:val="11"/>
        </w:numPr>
        <w:spacing w:line="240" w:lineRule="auto"/>
        <w:ind w:leftChars="0"/>
        <w:rPr>
          <w:rFonts w:hAnsi="ＭＳ 明朝"/>
          <w:noProof/>
          <w:szCs w:val="21"/>
        </w:rPr>
      </w:pPr>
      <w:r>
        <w:rPr>
          <w:rFonts w:hAnsi="ＭＳ 明朝" w:hint="eastAsia"/>
          <w:noProof/>
          <w:szCs w:val="21"/>
        </w:rPr>
        <w:t>機器台帳を常に更新し、持ち出し機器を明確にする</w:t>
      </w:r>
    </w:p>
    <w:p w14:paraId="1D4EBEA8" w14:textId="77777777" w:rsidR="00D5453A" w:rsidRPr="00D5453A" w:rsidRDefault="00D5453A" w:rsidP="00D5453A">
      <w:pPr>
        <w:pStyle w:val="a6"/>
        <w:numPr>
          <w:ilvl w:val="0"/>
          <w:numId w:val="11"/>
        </w:numPr>
        <w:spacing w:line="240" w:lineRule="auto"/>
        <w:ind w:leftChars="0"/>
        <w:rPr>
          <w:rFonts w:hAnsi="ＭＳ 明朝"/>
          <w:noProof/>
          <w:szCs w:val="21"/>
        </w:rPr>
      </w:pPr>
      <w:r w:rsidRPr="00D5453A">
        <w:rPr>
          <w:rFonts w:hAnsi="ＭＳ 明朝" w:hint="eastAsia"/>
          <w:noProof/>
          <w:szCs w:val="21"/>
        </w:rPr>
        <w:t>リモートワークの実施の可否は、取引先への確認を行ってから実施すること</w:t>
      </w:r>
    </w:p>
    <w:p w14:paraId="70F4FDA9" w14:textId="77777777" w:rsidR="00D5453A" w:rsidRPr="00227285" w:rsidRDefault="00D5453A" w:rsidP="00D53964">
      <w:pPr>
        <w:spacing w:line="240" w:lineRule="auto"/>
        <w:rPr>
          <w:rFonts w:hAnsi="ＭＳ 明朝"/>
          <w:noProof/>
          <w:szCs w:val="21"/>
        </w:rPr>
      </w:pPr>
    </w:p>
    <w:p w14:paraId="01B41E71" w14:textId="77777777" w:rsidR="00105945" w:rsidRPr="00227285" w:rsidRDefault="00105945">
      <w:pPr>
        <w:spacing w:line="240" w:lineRule="auto"/>
        <w:jc w:val="center"/>
        <w:rPr>
          <w:rFonts w:hAnsi="ＭＳ 明朝"/>
          <w:noProof/>
          <w:szCs w:val="21"/>
        </w:rPr>
      </w:pPr>
      <w:r w:rsidRPr="00227285">
        <w:rPr>
          <w:rFonts w:hAnsi="ＭＳ 明朝" w:hint="eastAsia"/>
          <w:noProof/>
          <w:szCs w:val="21"/>
        </w:rPr>
        <w:t>付　　則</w:t>
      </w:r>
    </w:p>
    <w:p w14:paraId="76008F6B" w14:textId="77777777" w:rsidR="00105945" w:rsidRPr="00227285" w:rsidRDefault="00105945">
      <w:pPr>
        <w:spacing w:line="240" w:lineRule="auto"/>
        <w:jc w:val="center"/>
        <w:rPr>
          <w:rFonts w:hAnsi="ＭＳ 明朝"/>
          <w:noProof/>
          <w:szCs w:val="21"/>
        </w:rPr>
      </w:pPr>
    </w:p>
    <w:p w14:paraId="0E8AE8D3" w14:textId="125478C6" w:rsidR="00105945" w:rsidRDefault="00105945" w:rsidP="0022056C">
      <w:pPr>
        <w:spacing w:line="240" w:lineRule="auto"/>
        <w:jc w:val="center"/>
        <w:rPr>
          <w:rFonts w:hAnsi="ＭＳ 明朝"/>
          <w:noProof/>
          <w:szCs w:val="21"/>
        </w:rPr>
      </w:pPr>
      <w:r w:rsidRPr="00227285">
        <w:rPr>
          <w:rFonts w:hAnsi="ＭＳ 明朝" w:hint="eastAsia"/>
          <w:noProof/>
          <w:szCs w:val="21"/>
        </w:rPr>
        <w:t>この規</w:t>
      </w:r>
      <w:r w:rsidR="001E63BD">
        <w:rPr>
          <w:rFonts w:hAnsi="ＭＳ 明朝" w:hint="eastAsia"/>
          <w:noProof/>
          <w:szCs w:val="21"/>
        </w:rPr>
        <w:t>定</w:t>
      </w:r>
      <w:r w:rsidRPr="00227285">
        <w:rPr>
          <w:rFonts w:hAnsi="ＭＳ 明朝" w:hint="eastAsia"/>
          <w:noProof/>
          <w:szCs w:val="21"/>
        </w:rPr>
        <w:t>は</w:t>
      </w:r>
      <w:r w:rsidRPr="00227285">
        <w:rPr>
          <w:rFonts w:hAnsi="ＭＳ 明朝"/>
          <w:noProof/>
          <w:szCs w:val="21"/>
        </w:rPr>
        <w:t xml:space="preserve"> </w:t>
      </w:r>
      <w:r w:rsidR="00145B07">
        <w:rPr>
          <w:rFonts w:hAnsi="ＭＳ 明朝" w:hint="eastAsia"/>
          <w:noProof/>
          <w:szCs w:val="21"/>
        </w:rPr>
        <w:t>令和</w:t>
      </w:r>
      <w:r w:rsidR="004551F3">
        <w:rPr>
          <w:rFonts w:hAnsi="ＭＳ 明朝" w:hint="eastAsia"/>
          <w:noProof/>
          <w:szCs w:val="21"/>
        </w:rPr>
        <w:t>○</w:t>
      </w:r>
      <w:r w:rsidRPr="00227285">
        <w:rPr>
          <w:rFonts w:hAnsi="ＭＳ 明朝" w:hint="eastAsia"/>
          <w:noProof/>
          <w:szCs w:val="21"/>
        </w:rPr>
        <w:t xml:space="preserve">年　</w:t>
      </w:r>
      <w:r w:rsidR="004551F3">
        <w:rPr>
          <w:rFonts w:hAnsi="ＭＳ 明朝" w:hint="eastAsia"/>
          <w:noProof/>
          <w:szCs w:val="21"/>
        </w:rPr>
        <w:t>○</w:t>
      </w:r>
      <w:r w:rsidRPr="00227285">
        <w:rPr>
          <w:rFonts w:hAnsi="ＭＳ 明朝" w:hint="eastAsia"/>
          <w:noProof/>
          <w:szCs w:val="21"/>
        </w:rPr>
        <w:t>月</w:t>
      </w:r>
      <w:r w:rsidRPr="00227285">
        <w:rPr>
          <w:rFonts w:hAnsi="ＭＳ 明朝"/>
          <w:noProof/>
          <w:szCs w:val="21"/>
        </w:rPr>
        <w:t xml:space="preserve"> </w:t>
      </w:r>
      <w:r w:rsidR="004551F3">
        <w:rPr>
          <w:rFonts w:hAnsi="ＭＳ 明朝" w:hint="eastAsia"/>
          <w:noProof/>
          <w:szCs w:val="21"/>
        </w:rPr>
        <w:t>○</w:t>
      </w:r>
      <w:r w:rsidRPr="00227285">
        <w:rPr>
          <w:rFonts w:hAnsi="ＭＳ 明朝" w:hint="eastAsia"/>
          <w:noProof/>
          <w:szCs w:val="21"/>
        </w:rPr>
        <w:t>日より施行する。</w:t>
      </w:r>
    </w:p>
    <w:p w14:paraId="4DAA1214" w14:textId="1084746B" w:rsidR="00312CE6" w:rsidRDefault="00312CE6" w:rsidP="0022056C">
      <w:pPr>
        <w:spacing w:line="240" w:lineRule="auto"/>
        <w:jc w:val="center"/>
        <w:rPr>
          <w:rFonts w:hAnsi="ＭＳ 明朝"/>
          <w:noProof/>
          <w:szCs w:val="21"/>
        </w:rPr>
      </w:pPr>
    </w:p>
    <w:p w14:paraId="4472D69B" w14:textId="049FD8D2" w:rsidR="00312CE6" w:rsidRDefault="00312CE6" w:rsidP="0022056C">
      <w:pPr>
        <w:spacing w:line="240" w:lineRule="auto"/>
        <w:jc w:val="center"/>
        <w:rPr>
          <w:rFonts w:hAnsi="ＭＳ 明朝"/>
          <w:noProof/>
          <w:szCs w:val="21"/>
        </w:rPr>
      </w:pPr>
    </w:p>
    <w:p w14:paraId="034DA1F8" w14:textId="08D26EB9" w:rsidR="00312CE6" w:rsidRDefault="00312CE6" w:rsidP="0022056C">
      <w:pPr>
        <w:spacing w:line="240" w:lineRule="auto"/>
        <w:jc w:val="center"/>
        <w:rPr>
          <w:rFonts w:hAnsi="ＭＳ 明朝"/>
          <w:noProof/>
          <w:szCs w:val="21"/>
        </w:rPr>
      </w:pPr>
    </w:p>
    <w:p w14:paraId="0BEE6B01" w14:textId="548BB6E4" w:rsidR="0093226E" w:rsidRDefault="0093226E" w:rsidP="0022056C">
      <w:pPr>
        <w:spacing w:line="240" w:lineRule="auto"/>
        <w:jc w:val="center"/>
        <w:rPr>
          <w:rFonts w:hAnsi="ＭＳ 明朝"/>
          <w:noProof/>
          <w:szCs w:val="21"/>
        </w:rPr>
      </w:pPr>
    </w:p>
    <w:p w14:paraId="0EF42525" w14:textId="4741A786" w:rsidR="0093226E" w:rsidRDefault="0093226E" w:rsidP="0022056C">
      <w:pPr>
        <w:spacing w:line="240" w:lineRule="auto"/>
        <w:jc w:val="center"/>
        <w:rPr>
          <w:rFonts w:hAnsi="ＭＳ 明朝"/>
          <w:noProof/>
          <w:szCs w:val="21"/>
        </w:rPr>
      </w:pPr>
    </w:p>
    <w:p w14:paraId="3CC4AA87" w14:textId="5FCED7A1" w:rsidR="0093226E" w:rsidRDefault="0093226E" w:rsidP="0022056C">
      <w:pPr>
        <w:spacing w:line="240" w:lineRule="auto"/>
        <w:jc w:val="center"/>
        <w:rPr>
          <w:rFonts w:hAnsi="ＭＳ 明朝"/>
          <w:noProof/>
          <w:szCs w:val="21"/>
        </w:rPr>
      </w:pPr>
    </w:p>
    <w:p w14:paraId="1D332C7C" w14:textId="4F3E413A" w:rsidR="0093226E" w:rsidRDefault="0093226E" w:rsidP="0022056C">
      <w:pPr>
        <w:spacing w:line="240" w:lineRule="auto"/>
        <w:jc w:val="center"/>
        <w:rPr>
          <w:rFonts w:hAnsi="ＭＳ 明朝"/>
          <w:noProof/>
          <w:szCs w:val="21"/>
        </w:rPr>
      </w:pPr>
    </w:p>
    <w:p w14:paraId="2259200B" w14:textId="502F14E5" w:rsidR="0093226E" w:rsidRDefault="0093226E" w:rsidP="0022056C">
      <w:pPr>
        <w:spacing w:line="240" w:lineRule="auto"/>
        <w:jc w:val="center"/>
        <w:rPr>
          <w:rFonts w:hAnsi="ＭＳ 明朝"/>
          <w:noProof/>
          <w:szCs w:val="21"/>
        </w:rPr>
      </w:pPr>
    </w:p>
    <w:p w14:paraId="3941794C" w14:textId="1FD725DD" w:rsidR="0093226E" w:rsidRDefault="0093226E" w:rsidP="0022056C">
      <w:pPr>
        <w:spacing w:line="240" w:lineRule="auto"/>
        <w:jc w:val="center"/>
        <w:rPr>
          <w:rFonts w:hAnsi="ＭＳ 明朝"/>
          <w:noProof/>
          <w:szCs w:val="21"/>
        </w:rPr>
      </w:pPr>
    </w:p>
    <w:p w14:paraId="1BD44D2E" w14:textId="77777777" w:rsidR="0093226E" w:rsidRDefault="0093226E" w:rsidP="0022056C">
      <w:pPr>
        <w:spacing w:line="240" w:lineRule="auto"/>
        <w:jc w:val="center"/>
        <w:rPr>
          <w:rFonts w:hAnsi="ＭＳ 明朝"/>
          <w:noProof/>
          <w:szCs w:val="21"/>
        </w:rPr>
      </w:pPr>
    </w:p>
    <w:p w14:paraId="56678D44" w14:textId="77777777" w:rsidR="00312CE6" w:rsidRDefault="00312CE6" w:rsidP="0022056C">
      <w:pPr>
        <w:spacing w:line="240" w:lineRule="auto"/>
        <w:jc w:val="center"/>
        <w:rPr>
          <w:rFonts w:hAnsi="ＭＳ 明朝"/>
          <w:noProof/>
          <w:szCs w:val="21"/>
        </w:rPr>
      </w:pPr>
      <w:r w:rsidRPr="00312CE6">
        <w:rPr>
          <w:rFonts w:hAnsi="ＭＳ 明朝" w:hint="eastAsia"/>
          <w:noProof/>
          <w:szCs w:val="21"/>
        </w:rPr>
        <w:t>この</w:t>
      </w:r>
      <w:r>
        <w:rPr>
          <w:rFonts w:hAnsi="ＭＳ 明朝" w:hint="eastAsia"/>
          <w:noProof/>
          <w:szCs w:val="21"/>
        </w:rPr>
        <w:t>ドキュメント</w:t>
      </w:r>
      <w:r w:rsidRPr="00312CE6">
        <w:rPr>
          <w:rFonts w:hAnsi="ＭＳ 明朝" w:hint="eastAsia"/>
          <w:noProof/>
          <w:szCs w:val="21"/>
        </w:rPr>
        <w:t>は</w:t>
      </w:r>
    </w:p>
    <w:p w14:paraId="017E1814" w14:textId="5F350921" w:rsidR="00312CE6" w:rsidRDefault="00312CE6" w:rsidP="0022056C">
      <w:pPr>
        <w:spacing w:line="240" w:lineRule="auto"/>
        <w:jc w:val="center"/>
        <w:rPr>
          <w:rFonts w:hAnsi="ＭＳ 明朝"/>
          <w:noProof/>
          <w:szCs w:val="21"/>
        </w:rPr>
      </w:pPr>
      <w:r w:rsidRPr="00312CE6">
        <w:rPr>
          <w:rFonts w:hAnsi="ＭＳ 明朝" w:hint="eastAsia"/>
          <w:noProof/>
          <w:szCs w:val="21"/>
        </w:rPr>
        <w:t xml:space="preserve"> </w:t>
      </w:r>
      <w:hyperlink r:id="rId7" w:history="1">
        <w:r w:rsidRPr="0093226E">
          <w:rPr>
            <w:rStyle w:val="a7"/>
            <w:rFonts w:hAnsi="ＭＳ 明朝" w:hint="eastAsia"/>
            <w:noProof/>
            <w:szCs w:val="21"/>
          </w:rPr>
          <w:t xml:space="preserve">クリエイティブ・コモンズ </w:t>
        </w:r>
        <w:r w:rsidR="00584324">
          <w:rPr>
            <w:rStyle w:val="a7"/>
            <w:rFonts w:hAnsi="ＭＳ 明朝"/>
            <w:noProof/>
            <w:szCs w:val="21"/>
          </w:rPr>
          <w:t>CC0</w:t>
        </w:r>
        <w:r w:rsidRPr="0093226E">
          <w:rPr>
            <w:rStyle w:val="a7"/>
            <w:rFonts w:hAnsi="ＭＳ 明朝" w:hint="eastAsia"/>
            <w:noProof/>
            <w:szCs w:val="21"/>
          </w:rPr>
          <w:t xml:space="preserve"> </w:t>
        </w:r>
        <w:r w:rsidR="00584324">
          <w:rPr>
            <w:rStyle w:val="a7"/>
            <w:rFonts w:hAnsi="ＭＳ 明朝"/>
            <w:noProof/>
            <w:szCs w:val="21"/>
          </w:rPr>
          <w:t>1</w:t>
        </w:r>
        <w:r w:rsidRPr="0093226E">
          <w:rPr>
            <w:rStyle w:val="a7"/>
            <w:rFonts w:hAnsi="ＭＳ 明朝" w:hint="eastAsia"/>
            <w:noProof/>
            <w:szCs w:val="21"/>
          </w:rPr>
          <w:t>.0 ライセンス</w:t>
        </w:r>
      </w:hyperlink>
    </w:p>
    <w:p w14:paraId="6C53E863" w14:textId="3AA19289" w:rsidR="00312CE6" w:rsidRDefault="00312CE6" w:rsidP="0022056C">
      <w:pPr>
        <w:spacing w:line="240" w:lineRule="auto"/>
        <w:jc w:val="center"/>
        <w:rPr>
          <w:rFonts w:hAnsi="ＭＳ 明朝"/>
          <w:noProof/>
          <w:szCs w:val="21"/>
        </w:rPr>
      </w:pPr>
      <w:r w:rsidRPr="00312CE6">
        <w:rPr>
          <w:rFonts w:hAnsi="ＭＳ 明朝" w:hint="eastAsia"/>
          <w:noProof/>
          <w:szCs w:val="21"/>
        </w:rPr>
        <w:t>の下に提供されています。</w:t>
      </w:r>
    </w:p>
    <w:p w14:paraId="637F6DC8" w14:textId="77777777" w:rsidR="0093226E" w:rsidRPr="00227285" w:rsidRDefault="0093226E" w:rsidP="0022056C">
      <w:pPr>
        <w:spacing w:line="240" w:lineRule="auto"/>
        <w:jc w:val="center"/>
        <w:rPr>
          <w:rFonts w:hAnsi="ＭＳ 明朝"/>
          <w:noProof/>
          <w:szCs w:val="21"/>
        </w:rPr>
      </w:pPr>
    </w:p>
    <w:sectPr w:rsidR="0093226E" w:rsidRPr="00227285" w:rsidSect="002B16D3">
      <w:footerReference w:type="even" r:id="rId8"/>
      <w:footerReference w:type="default" r:id="rId9"/>
      <w:pgSz w:w="11906" w:h="16838" w:code="9"/>
      <w:pgMar w:top="1985" w:right="1701" w:bottom="1701" w:left="1701" w:header="1134" w:footer="14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77213" w14:textId="77777777" w:rsidR="006453B2" w:rsidRDefault="006453B2">
      <w:r>
        <w:separator/>
      </w:r>
    </w:p>
  </w:endnote>
  <w:endnote w:type="continuationSeparator" w:id="0">
    <w:p w14:paraId="74D2F209" w14:textId="77777777" w:rsidR="006453B2" w:rsidRDefault="0064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21C9" w14:textId="77777777" w:rsidR="0059563E" w:rsidRDefault="005956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FACEE5" w14:textId="77777777" w:rsidR="0059563E" w:rsidRDefault="005956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EB77" w14:textId="77777777" w:rsidR="0059563E" w:rsidRDefault="005956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1AA6">
      <w:rPr>
        <w:rStyle w:val="a5"/>
        <w:noProof/>
      </w:rPr>
      <w:t>3</w:t>
    </w:r>
    <w:r>
      <w:rPr>
        <w:rStyle w:val="a5"/>
      </w:rPr>
      <w:fldChar w:fldCharType="end"/>
    </w:r>
  </w:p>
  <w:p w14:paraId="2078FF76" w14:textId="77777777" w:rsidR="0059563E" w:rsidRDefault="0059563E">
    <w:pPr>
      <w:pStyle w:val="a3"/>
      <w:framePr w:wrap="auto" w:vAnchor="text" w:hAnchor="margin" w:xAlign="right" w:y="1"/>
      <w:rPr>
        <w:rStyle w:val="a5"/>
      </w:rPr>
    </w:pPr>
  </w:p>
  <w:p w14:paraId="5CED136E" w14:textId="77777777" w:rsidR="0059563E" w:rsidRDefault="0059563E">
    <w:pPr>
      <w:pStyle w:val="a4"/>
      <w:wordWr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13EC" w14:textId="77777777" w:rsidR="006453B2" w:rsidRDefault="006453B2">
      <w:r>
        <w:separator/>
      </w:r>
    </w:p>
  </w:footnote>
  <w:footnote w:type="continuationSeparator" w:id="0">
    <w:p w14:paraId="2EEDE452" w14:textId="77777777" w:rsidR="006453B2" w:rsidRDefault="00645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61421"/>
    <w:multiLevelType w:val="hybridMultilevel"/>
    <w:tmpl w:val="36A237FE"/>
    <w:lvl w:ilvl="0" w:tplc="AF12C9AE">
      <w:start w:val="1"/>
      <w:numFmt w:val="decimalFullWidth"/>
      <w:lvlText w:val="%1．"/>
      <w:lvlJc w:val="left"/>
      <w:pPr>
        <w:ind w:left="432" w:hanging="432"/>
      </w:pPr>
      <w:rPr>
        <w:rFonts w:hint="default"/>
      </w:rPr>
    </w:lvl>
    <w:lvl w:ilvl="1" w:tplc="68BE98F4">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F17D1E"/>
    <w:multiLevelType w:val="hybridMultilevel"/>
    <w:tmpl w:val="99C24B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162E72"/>
    <w:multiLevelType w:val="hybridMultilevel"/>
    <w:tmpl w:val="2D06AFBC"/>
    <w:lvl w:ilvl="0" w:tplc="68BE98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366D05"/>
    <w:multiLevelType w:val="hybridMultilevel"/>
    <w:tmpl w:val="A29A998C"/>
    <w:lvl w:ilvl="0" w:tplc="B8A88C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116D3"/>
    <w:multiLevelType w:val="hybridMultilevel"/>
    <w:tmpl w:val="8A2E69AE"/>
    <w:lvl w:ilvl="0" w:tplc="68BE98F4">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7350E"/>
    <w:multiLevelType w:val="hybridMultilevel"/>
    <w:tmpl w:val="F1CCC472"/>
    <w:lvl w:ilvl="0" w:tplc="0E320FA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FC38FB"/>
    <w:multiLevelType w:val="hybridMultilevel"/>
    <w:tmpl w:val="495CD832"/>
    <w:lvl w:ilvl="0" w:tplc="10306A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A14F58"/>
    <w:multiLevelType w:val="hybridMultilevel"/>
    <w:tmpl w:val="4BC8971C"/>
    <w:lvl w:ilvl="0" w:tplc="10306AF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D8672A"/>
    <w:multiLevelType w:val="hybridMultilevel"/>
    <w:tmpl w:val="EF16E08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503A0C"/>
    <w:multiLevelType w:val="hybridMultilevel"/>
    <w:tmpl w:val="885A8D4E"/>
    <w:lvl w:ilvl="0" w:tplc="10306A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3A3BD1"/>
    <w:multiLevelType w:val="hybridMultilevel"/>
    <w:tmpl w:val="2B249040"/>
    <w:lvl w:ilvl="0" w:tplc="10306A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C5F63"/>
    <w:multiLevelType w:val="hybridMultilevel"/>
    <w:tmpl w:val="ECBA3B46"/>
    <w:lvl w:ilvl="0" w:tplc="68BE98F4">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5EC319E2"/>
    <w:multiLevelType w:val="hybridMultilevel"/>
    <w:tmpl w:val="DE226D3A"/>
    <w:lvl w:ilvl="0" w:tplc="95B25930">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223F15"/>
    <w:multiLevelType w:val="hybridMultilevel"/>
    <w:tmpl w:val="7EF03958"/>
    <w:lvl w:ilvl="0" w:tplc="04090011">
      <w:start w:val="1"/>
      <w:numFmt w:val="decimalEnclosedCircle"/>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12"/>
  </w:num>
  <w:num w:numId="2">
    <w:abstractNumId w:val="2"/>
  </w:num>
  <w:num w:numId="3">
    <w:abstractNumId w:val="4"/>
  </w:num>
  <w:num w:numId="4">
    <w:abstractNumId w:val="10"/>
  </w:num>
  <w:num w:numId="5">
    <w:abstractNumId w:val="6"/>
  </w:num>
  <w:num w:numId="6">
    <w:abstractNumId w:val="9"/>
  </w:num>
  <w:num w:numId="7">
    <w:abstractNumId w:val="7"/>
  </w:num>
  <w:num w:numId="8">
    <w:abstractNumId w:val="11"/>
  </w:num>
  <w:num w:numId="9">
    <w:abstractNumId w:val="1"/>
  </w:num>
  <w:num w:numId="10">
    <w:abstractNumId w:val="8"/>
  </w:num>
  <w:num w:numId="11">
    <w:abstractNumId w:val="0"/>
  </w:num>
  <w:num w:numId="12">
    <w:abstractNumId w:val="1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64"/>
    <w:rsid w:val="00084630"/>
    <w:rsid w:val="00105945"/>
    <w:rsid w:val="00121AA6"/>
    <w:rsid w:val="0012378F"/>
    <w:rsid w:val="00145B07"/>
    <w:rsid w:val="001A1447"/>
    <w:rsid w:val="001E63BD"/>
    <w:rsid w:val="0022056C"/>
    <w:rsid w:val="00227285"/>
    <w:rsid w:val="0027293B"/>
    <w:rsid w:val="002B16D3"/>
    <w:rsid w:val="002D0271"/>
    <w:rsid w:val="002D44EE"/>
    <w:rsid w:val="00312CE6"/>
    <w:rsid w:val="003F280C"/>
    <w:rsid w:val="004551F3"/>
    <w:rsid w:val="00486FC6"/>
    <w:rsid w:val="004B0D35"/>
    <w:rsid w:val="004B6176"/>
    <w:rsid w:val="004C117B"/>
    <w:rsid w:val="004D1DED"/>
    <w:rsid w:val="004E2E72"/>
    <w:rsid w:val="00527C9E"/>
    <w:rsid w:val="0058249F"/>
    <w:rsid w:val="00584324"/>
    <w:rsid w:val="0059563E"/>
    <w:rsid w:val="005C11E2"/>
    <w:rsid w:val="006453B2"/>
    <w:rsid w:val="006C5512"/>
    <w:rsid w:val="006F099F"/>
    <w:rsid w:val="00702982"/>
    <w:rsid w:val="00751AAE"/>
    <w:rsid w:val="007B7466"/>
    <w:rsid w:val="00872CDF"/>
    <w:rsid w:val="008A2EF1"/>
    <w:rsid w:val="0093226E"/>
    <w:rsid w:val="009959BE"/>
    <w:rsid w:val="009C2199"/>
    <w:rsid w:val="00A634F4"/>
    <w:rsid w:val="00AB5FE7"/>
    <w:rsid w:val="00B13A32"/>
    <w:rsid w:val="00B6746C"/>
    <w:rsid w:val="00B94348"/>
    <w:rsid w:val="00BE205E"/>
    <w:rsid w:val="00C108F0"/>
    <w:rsid w:val="00C861C0"/>
    <w:rsid w:val="00CC3E97"/>
    <w:rsid w:val="00D03602"/>
    <w:rsid w:val="00D128F5"/>
    <w:rsid w:val="00D53964"/>
    <w:rsid w:val="00D5453A"/>
    <w:rsid w:val="00DA6BE1"/>
    <w:rsid w:val="00DB64DD"/>
    <w:rsid w:val="00E67747"/>
    <w:rsid w:val="00EE3BCB"/>
    <w:rsid w:val="00EE3CBE"/>
    <w:rsid w:val="00F30720"/>
    <w:rsid w:val="00F61418"/>
    <w:rsid w:val="00F6289B"/>
    <w:rsid w:val="00FF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A3CE9"/>
  <w15:chartTrackingRefBased/>
  <w15:docId w15:val="{C7144C36-0F26-4CDE-8F6A-03E9BA6A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40" w:lineRule="atLeast"/>
      <w:jc w:val="both"/>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header"/>
    <w:basedOn w:val="a"/>
    <w:pPr>
      <w:tabs>
        <w:tab w:val="center" w:pos="4536"/>
        <w:tab w:val="right" w:pos="9072"/>
      </w:tabs>
      <w:spacing w:line="360" w:lineRule="atLeast"/>
    </w:pPr>
  </w:style>
  <w:style w:type="character" w:styleId="a5">
    <w:name w:val="page number"/>
    <w:basedOn w:val="a0"/>
  </w:style>
  <w:style w:type="paragraph" w:styleId="a6">
    <w:name w:val="List Paragraph"/>
    <w:basedOn w:val="a"/>
    <w:uiPriority w:val="34"/>
    <w:qFormat/>
    <w:rsid w:val="004B0D35"/>
    <w:pPr>
      <w:ind w:leftChars="400" w:left="840"/>
    </w:pPr>
  </w:style>
  <w:style w:type="character" w:styleId="a7">
    <w:name w:val="Hyperlink"/>
    <w:basedOn w:val="a0"/>
    <w:rsid w:val="0093226E"/>
    <w:rPr>
      <w:color w:val="0563C1" w:themeColor="hyperlink"/>
      <w:u w:val="single"/>
    </w:rPr>
  </w:style>
  <w:style w:type="character" w:styleId="a8">
    <w:name w:val="Unresolved Mention"/>
    <w:basedOn w:val="a0"/>
    <w:uiPriority w:val="99"/>
    <w:semiHidden/>
    <w:unhideWhenUsed/>
    <w:rsid w:val="0093226E"/>
    <w:rPr>
      <w:color w:val="605E5C"/>
      <w:shd w:val="clear" w:color="auto" w:fill="E1DFDD"/>
    </w:rPr>
  </w:style>
  <w:style w:type="character" w:styleId="a9">
    <w:name w:val="FollowedHyperlink"/>
    <w:basedOn w:val="a0"/>
    <w:rsid w:val="00584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by/4.0/deed.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234</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慶  弔  見  舞  金  規  程</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アイティ コワーク</cp:lastModifiedBy>
  <cp:revision>36</cp:revision>
  <cp:lastPrinted>2006-01-04T15:07:00Z</cp:lastPrinted>
  <dcterms:created xsi:type="dcterms:W3CDTF">2020-03-14T08:04:00Z</dcterms:created>
  <dcterms:modified xsi:type="dcterms:W3CDTF">2020-04-09T07:44:00Z</dcterms:modified>
</cp:coreProperties>
</file>